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65" w:type="dxa"/>
        <w:jc w:val="center"/>
        <w:tblLook w:val="04A0" w:firstRow="1" w:lastRow="0" w:firstColumn="1" w:lastColumn="0" w:noHBand="0" w:noVBand="1"/>
      </w:tblPr>
      <w:tblGrid>
        <w:gridCol w:w="3402"/>
        <w:gridCol w:w="6463"/>
      </w:tblGrid>
      <w:tr w:rsidR="00B20995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20995" w:rsidRPr="00E34937" w:rsidRDefault="00B20995" w:rsidP="00AE08B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C802CB" w:rsidRPr="00E34937" w:rsidRDefault="00E34937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TEMA</w:t>
      </w:r>
      <w:r w:rsidR="00F607EF">
        <w:rPr>
          <w:rFonts w:ascii="Century Gothic" w:hAnsi="Century Gothic" w:cs="Arial"/>
          <w:b/>
          <w:sz w:val="24"/>
          <w:szCs w:val="24"/>
        </w:rPr>
        <w:t xml:space="preserve"> 1</w:t>
      </w:r>
      <w:r w:rsidR="00782A25" w:rsidRPr="00E34937">
        <w:rPr>
          <w:rFonts w:ascii="Century Gothic" w:hAnsi="Century Gothic" w:cs="Arial"/>
          <w:b/>
          <w:sz w:val="24"/>
          <w:szCs w:val="24"/>
        </w:rPr>
        <w:t>.</w:t>
      </w:r>
      <w:r w:rsidR="00782A25">
        <w:rPr>
          <w:rFonts w:ascii="Century Gothic" w:hAnsi="Century Gothic" w:cs="Arial"/>
          <w:b/>
          <w:sz w:val="24"/>
          <w:szCs w:val="24"/>
        </w:rPr>
        <w:t>- Proceso de enseñanza-aprendizaje</w:t>
      </w:r>
      <w:r w:rsidR="00782A25" w:rsidRPr="00E34937"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795D54" w:rsidRPr="00795D54" w:rsidRDefault="00D371BE" w:rsidP="00F607EF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E717BE" w:rsidRPr="00E34937">
        <w:rPr>
          <w:rFonts w:ascii="Century Gothic" w:hAnsi="Century Gothic" w:cs="Arial"/>
          <w:b/>
          <w:sz w:val="24"/>
          <w:szCs w:val="24"/>
        </w:rPr>
        <w:t xml:space="preserve"> </w:t>
      </w:r>
      <w:r w:rsidR="00A7739F" w:rsidRPr="00E34937">
        <w:rPr>
          <w:rFonts w:ascii="Century Gothic" w:hAnsi="Century Gothic" w:cs="Arial"/>
          <w:b/>
          <w:sz w:val="24"/>
          <w:szCs w:val="24"/>
        </w:rPr>
        <w:t>1:</w:t>
      </w:r>
      <w:r w:rsidR="0069386A" w:rsidRPr="00E34937">
        <w:rPr>
          <w:rFonts w:ascii="Century Gothic" w:hAnsi="Century Gothic" w:cs="Arial"/>
          <w:b/>
          <w:sz w:val="24"/>
          <w:szCs w:val="24"/>
        </w:rPr>
        <w:t xml:space="preserve"> </w:t>
      </w:r>
      <w:r w:rsidR="00795D54"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F200C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por el participante del tema 1</w:t>
      </w:r>
      <w:r w:rsid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.- Proceso de enseñanza-aprendizaje</w:t>
      </w:r>
      <w:r w:rsidR="00F200C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</w:t>
      </w:r>
    </w:p>
    <w:p w:rsidR="00795D54" w:rsidRPr="00AE08B7" w:rsidRDefault="00795D54" w:rsidP="00AE08B7">
      <w:pPr>
        <w:pStyle w:val="Prrafodelista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INSTRUC</w:t>
      </w:r>
      <w:r w:rsid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CIONES: Realiza un cuadro comparativo con un mínimo de 10 diferencias entre escolares y adultos. </w:t>
      </w:r>
    </w:p>
    <w:tbl>
      <w:tblPr>
        <w:tblStyle w:val="Tablaconcuadrcula"/>
        <w:tblW w:w="9287" w:type="dxa"/>
        <w:jc w:val="center"/>
        <w:tblLook w:val="04A0" w:firstRow="1" w:lastRow="0" w:firstColumn="1" w:lastColumn="0" w:noHBand="0" w:noVBand="1"/>
      </w:tblPr>
      <w:tblGrid>
        <w:gridCol w:w="491"/>
        <w:gridCol w:w="4271"/>
        <w:gridCol w:w="4525"/>
      </w:tblGrid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Escolares</w:t>
            </w: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Adultos</w:t>
            </w: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30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E08B7" w:rsidTr="00AE08B7">
        <w:trPr>
          <w:trHeight w:val="705"/>
          <w:jc w:val="center"/>
        </w:trPr>
        <w:tc>
          <w:tcPr>
            <w:tcW w:w="49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4271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4525" w:type="dxa"/>
          </w:tcPr>
          <w:p w:rsidR="00AE08B7" w:rsidRDefault="00AE08B7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AE08B7" w:rsidRDefault="00AE08B7" w:rsidP="00AE08B7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</w:p>
    <w:p w:rsidR="008A7624" w:rsidRDefault="008A7624" w:rsidP="00AE08B7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</w:p>
    <w:p w:rsidR="008A7624" w:rsidRPr="00E34937" w:rsidRDefault="008A7624" w:rsidP="008A7624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TEMA</w:t>
      </w:r>
      <w:r>
        <w:rPr>
          <w:rFonts w:ascii="Century Gothic" w:hAnsi="Century Gothic" w:cs="Arial"/>
          <w:b/>
          <w:sz w:val="24"/>
          <w:szCs w:val="24"/>
        </w:rPr>
        <w:t xml:space="preserve"> 2.- </w:t>
      </w:r>
      <w:r w:rsidRPr="00E34937">
        <w:rPr>
          <w:rFonts w:ascii="Century Gothic" w:hAnsi="Century Gothic" w:cs="Arial"/>
          <w:b/>
          <w:sz w:val="24"/>
          <w:szCs w:val="24"/>
        </w:rPr>
        <w:t>Educación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8A7624" w:rsidRPr="00795D54" w:rsidRDefault="008A7624" w:rsidP="008A7624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 xml:space="preserve">ACTIVIDAD </w:t>
      </w:r>
      <w:r>
        <w:rPr>
          <w:rFonts w:ascii="Century Gothic" w:hAnsi="Century Gothic" w:cs="Arial"/>
          <w:b/>
          <w:sz w:val="24"/>
          <w:szCs w:val="24"/>
        </w:rPr>
        <w:t>2</w:t>
      </w:r>
      <w:r w:rsidRPr="00E34937">
        <w:rPr>
          <w:rFonts w:ascii="Century Gothic" w:hAnsi="Century Gothic" w:cs="Arial"/>
          <w:b/>
          <w:sz w:val="24"/>
          <w:szCs w:val="24"/>
        </w:rPr>
        <w:t xml:space="preserve">: </w:t>
      </w: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FA1363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por el participante.</w:t>
      </w:r>
    </w:p>
    <w:p w:rsidR="008A7624" w:rsidRDefault="008A7624" w:rsidP="008A7624">
      <w:pPr>
        <w:pStyle w:val="Prrafodelista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INSTRUC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C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IONES: Completa el test VAK identificando tu estilo de aprendizaje. </w:t>
      </w:r>
    </w:p>
    <w:p w:rsidR="00AC59A5" w:rsidRDefault="00AC59A5" w:rsidP="00AC59A5">
      <w:pPr>
        <w:pStyle w:val="Prrafodelista"/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AC59A5" w:rsidRPr="00AE08B7" w:rsidRDefault="00AC59A5" w:rsidP="00AC59A5">
      <w:pPr>
        <w:pStyle w:val="Prrafodelista"/>
        <w:shd w:val="clear" w:color="auto" w:fill="FFFFFF"/>
        <w:spacing w:after="100" w:afterAutospacing="1" w:line="360" w:lineRule="auto"/>
        <w:ind w:left="-142" w:hanging="142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noProof/>
          <w:color w:val="212529"/>
          <w:sz w:val="24"/>
          <w:szCs w:val="24"/>
          <w:lang w:val="es-MX" w:eastAsia="es-MX"/>
        </w:rPr>
        <w:drawing>
          <wp:inline distT="0" distB="0" distL="0" distR="0" wp14:anchorId="5DA66395">
            <wp:extent cx="6676845" cy="5733275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564" cy="575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624" w:rsidRDefault="008A7624" w:rsidP="008A7624">
      <w:pPr>
        <w:pStyle w:val="ql-align-center"/>
        <w:spacing w:before="0" w:beforeAutospacing="0"/>
        <w:rPr>
          <w:rStyle w:val="Textoennegrita"/>
        </w:rPr>
      </w:pPr>
    </w:p>
    <w:p w:rsidR="008A7624" w:rsidRDefault="00AC59A5" w:rsidP="00AC59A5">
      <w:pPr>
        <w:pStyle w:val="ql-align-center"/>
        <w:spacing w:before="0" w:beforeAutospacing="0"/>
        <w:jc w:val="center"/>
        <w:rPr>
          <w:rStyle w:val="Textoennegrita"/>
          <w:rFonts w:ascii="Century Gothic" w:hAnsi="Century Gothic"/>
        </w:rPr>
      </w:pPr>
      <w:r w:rsidRPr="00AC59A5">
        <w:rPr>
          <w:rStyle w:val="Textoennegrita"/>
          <w:rFonts w:ascii="Century Gothic" w:hAnsi="Century Gothic"/>
        </w:rPr>
        <w:lastRenderedPageBreak/>
        <w:t xml:space="preserve">Tema </w:t>
      </w:r>
      <w:r w:rsidR="00743AF6">
        <w:rPr>
          <w:rStyle w:val="Textoennegrita"/>
          <w:rFonts w:ascii="Century Gothic" w:hAnsi="Century Gothic"/>
        </w:rPr>
        <w:t>3.- Objetivos de capacitación</w:t>
      </w:r>
    </w:p>
    <w:p w:rsidR="00743AF6" w:rsidRPr="00795D54" w:rsidRDefault="00743AF6" w:rsidP="00743AF6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 xml:space="preserve">ACTIVIDAD 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E34937">
        <w:rPr>
          <w:rFonts w:ascii="Century Gothic" w:hAnsi="Century Gothic" w:cs="Arial"/>
          <w:b/>
          <w:sz w:val="24"/>
          <w:szCs w:val="24"/>
        </w:rPr>
        <w:t xml:space="preserve">: </w:t>
      </w: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FA1363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por el participante.</w:t>
      </w:r>
    </w:p>
    <w:p w:rsidR="008A7624" w:rsidRPr="00743AF6" w:rsidRDefault="00743AF6" w:rsidP="008A7624">
      <w:pPr>
        <w:pStyle w:val="Prrafodelista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INSTRUC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C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IONES: </w:t>
      </w:r>
      <w:r w:rsidRPr="00743AF6">
        <w:rPr>
          <w:rStyle w:val="Textoennegrita"/>
          <w:rFonts w:ascii="Century Gothic" w:hAnsi="Century Gothic"/>
        </w:rPr>
        <w:t xml:space="preserve">En grupo realiza la siguiente actividad.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6"/>
        <w:gridCol w:w="3647"/>
      </w:tblGrid>
      <w:tr w:rsidR="00743AF6" w:rsidTr="00743AF6">
        <w:trPr>
          <w:trHeight w:val="1525"/>
        </w:trPr>
        <w:tc>
          <w:tcPr>
            <w:tcW w:w="10939" w:type="dxa"/>
            <w:gridSpan w:val="3"/>
          </w:tcPr>
          <w:p w:rsidR="00743AF6" w:rsidRDefault="00743AF6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Nombre del curso:</w:t>
            </w:r>
          </w:p>
        </w:tc>
      </w:tr>
      <w:tr w:rsidR="00743AF6" w:rsidTr="00743AF6">
        <w:trPr>
          <w:trHeight w:val="1797"/>
        </w:trPr>
        <w:tc>
          <w:tcPr>
            <w:tcW w:w="10939" w:type="dxa"/>
            <w:gridSpan w:val="3"/>
          </w:tcPr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Objetivo General:</w:t>
            </w:r>
          </w:p>
        </w:tc>
      </w:tr>
      <w:tr w:rsidR="00743AF6" w:rsidTr="00743AF6">
        <w:trPr>
          <w:trHeight w:val="830"/>
        </w:trPr>
        <w:tc>
          <w:tcPr>
            <w:tcW w:w="3646" w:type="dxa"/>
          </w:tcPr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Temas</w:t>
            </w:r>
          </w:p>
        </w:tc>
        <w:tc>
          <w:tcPr>
            <w:tcW w:w="3646" w:type="dxa"/>
          </w:tcPr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Objetivo Particular</w:t>
            </w:r>
          </w:p>
        </w:tc>
        <w:tc>
          <w:tcPr>
            <w:tcW w:w="3647" w:type="dxa"/>
          </w:tcPr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Objetivo Especifico</w:t>
            </w:r>
          </w:p>
        </w:tc>
      </w:tr>
      <w:tr w:rsidR="00743AF6" w:rsidTr="00743AF6">
        <w:trPr>
          <w:trHeight w:val="1525"/>
        </w:trPr>
        <w:tc>
          <w:tcPr>
            <w:tcW w:w="3646" w:type="dxa"/>
          </w:tcPr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3646" w:type="dxa"/>
          </w:tcPr>
          <w:p w:rsidR="00743AF6" w:rsidRDefault="00743AF6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3647" w:type="dxa"/>
          </w:tcPr>
          <w:p w:rsidR="00743AF6" w:rsidRDefault="00743AF6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743AF6" w:rsidTr="00743AF6">
        <w:trPr>
          <w:trHeight w:val="1525"/>
        </w:trPr>
        <w:tc>
          <w:tcPr>
            <w:tcW w:w="3646" w:type="dxa"/>
          </w:tcPr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3646" w:type="dxa"/>
          </w:tcPr>
          <w:p w:rsidR="00743AF6" w:rsidRDefault="00743AF6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3647" w:type="dxa"/>
          </w:tcPr>
          <w:p w:rsidR="00743AF6" w:rsidRDefault="00743AF6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743AF6" w:rsidTr="00743AF6">
        <w:trPr>
          <w:trHeight w:val="1431"/>
        </w:trPr>
        <w:tc>
          <w:tcPr>
            <w:tcW w:w="3646" w:type="dxa"/>
          </w:tcPr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  <w:p w:rsidR="00743AF6" w:rsidRDefault="00743AF6" w:rsidP="00743AF6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3646" w:type="dxa"/>
          </w:tcPr>
          <w:p w:rsidR="00743AF6" w:rsidRDefault="00743AF6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3647" w:type="dxa"/>
          </w:tcPr>
          <w:p w:rsidR="00743AF6" w:rsidRDefault="00743AF6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8A7624" w:rsidRDefault="008A7624" w:rsidP="00AE08B7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</w:p>
    <w:p w:rsidR="00743AF6" w:rsidRDefault="00743AF6" w:rsidP="00743AF6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743AF6" w:rsidRDefault="00743AF6" w:rsidP="00743AF6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FA1363" w:rsidRDefault="00FA1363" w:rsidP="00743AF6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FA1363" w:rsidRDefault="00FA1363" w:rsidP="00743AF6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FA1363" w:rsidRDefault="00743AF6" w:rsidP="00FA1363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 xml:space="preserve">ACTIVIDAD </w:t>
      </w:r>
      <w:r>
        <w:rPr>
          <w:rFonts w:ascii="Century Gothic" w:hAnsi="Century Gothic" w:cs="Arial"/>
          <w:b/>
          <w:sz w:val="24"/>
          <w:szCs w:val="24"/>
        </w:rPr>
        <w:t>4</w:t>
      </w:r>
      <w:r w:rsidRPr="00E34937">
        <w:rPr>
          <w:rFonts w:ascii="Century Gothic" w:hAnsi="Century Gothic" w:cs="Arial"/>
          <w:b/>
          <w:sz w:val="24"/>
          <w:szCs w:val="24"/>
        </w:rPr>
        <w:t>:</w:t>
      </w:r>
    </w:p>
    <w:p w:rsidR="00743AF6" w:rsidRPr="00795D54" w:rsidRDefault="00743AF6" w:rsidP="00743AF6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FA1363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por el participante. </w:t>
      </w:r>
    </w:p>
    <w:p w:rsidR="00743AF6" w:rsidRPr="00743AF6" w:rsidRDefault="00743AF6" w:rsidP="00743AF6">
      <w:pPr>
        <w:pStyle w:val="Prrafodelista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Style w:val="Textoennegrita"/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INSTRUC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CIONES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: </w:t>
      </w:r>
      <w:r>
        <w:rPr>
          <w:rStyle w:val="Textoennegrita"/>
          <w:rFonts w:ascii="Century Gothic" w:hAnsi="Century Gothic"/>
        </w:rPr>
        <w:t>Realiza la siguiente actividad de manera individual.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5"/>
      </w:tblGrid>
      <w:tr w:rsidR="00F07B1B" w:rsidTr="00FA1363">
        <w:trPr>
          <w:trHeight w:val="1807"/>
        </w:trPr>
        <w:tc>
          <w:tcPr>
            <w:tcW w:w="11019" w:type="dxa"/>
            <w:gridSpan w:val="3"/>
          </w:tcPr>
          <w:p w:rsidR="00F07B1B" w:rsidRDefault="00F07B1B" w:rsidP="00555F21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Nombre del curso:</w:t>
            </w:r>
          </w:p>
        </w:tc>
      </w:tr>
      <w:tr w:rsidR="00F07B1B" w:rsidTr="00FA1363">
        <w:trPr>
          <w:trHeight w:val="2129"/>
        </w:trPr>
        <w:tc>
          <w:tcPr>
            <w:tcW w:w="11019" w:type="dxa"/>
            <w:gridSpan w:val="3"/>
          </w:tcPr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Objetivo General:</w:t>
            </w:r>
          </w:p>
        </w:tc>
      </w:tr>
      <w:tr w:rsidR="00F07B1B" w:rsidTr="00FA1363">
        <w:trPr>
          <w:trHeight w:val="983"/>
        </w:trPr>
        <w:tc>
          <w:tcPr>
            <w:tcW w:w="3672" w:type="dxa"/>
          </w:tcPr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Temas</w:t>
            </w:r>
          </w:p>
        </w:tc>
        <w:tc>
          <w:tcPr>
            <w:tcW w:w="3672" w:type="dxa"/>
          </w:tcPr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Objetivo Particular</w:t>
            </w:r>
          </w:p>
        </w:tc>
        <w:tc>
          <w:tcPr>
            <w:tcW w:w="3673" w:type="dxa"/>
          </w:tcPr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Objetivo Especifico</w:t>
            </w:r>
          </w:p>
        </w:tc>
      </w:tr>
      <w:tr w:rsidR="00F07B1B" w:rsidTr="00FA1363">
        <w:trPr>
          <w:trHeight w:val="1807"/>
        </w:trPr>
        <w:tc>
          <w:tcPr>
            <w:tcW w:w="3672" w:type="dxa"/>
          </w:tcPr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3672" w:type="dxa"/>
          </w:tcPr>
          <w:p w:rsidR="00F07B1B" w:rsidRDefault="00F07B1B" w:rsidP="00555F21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3673" w:type="dxa"/>
          </w:tcPr>
          <w:p w:rsidR="00F07B1B" w:rsidRDefault="00F07B1B" w:rsidP="00555F21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07B1B" w:rsidTr="00FA1363">
        <w:trPr>
          <w:trHeight w:val="1807"/>
        </w:trPr>
        <w:tc>
          <w:tcPr>
            <w:tcW w:w="3672" w:type="dxa"/>
          </w:tcPr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3672" w:type="dxa"/>
          </w:tcPr>
          <w:p w:rsidR="00F07B1B" w:rsidRDefault="00F07B1B" w:rsidP="00555F21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3673" w:type="dxa"/>
          </w:tcPr>
          <w:p w:rsidR="00F07B1B" w:rsidRDefault="00F07B1B" w:rsidP="00555F21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F07B1B" w:rsidTr="00FA1363">
        <w:trPr>
          <w:trHeight w:val="1212"/>
        </w:trPr>
        <w:tc>
          <w:tcPr>
            <w:tcW w:w="3672" w:type="dxa"/>
          </w:tcPr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  <w:p w:rsidR="00F07B1B" w:rsidRDefault="00F07B1B" w:rsidP="00555F21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3672" w:type="dxa"/>
          </w:tcPr>
          <w:p w:rsidR="00F07B1B" w:rsidRDefault="00F07B1B" w:rsidP="00555F21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3673" w:type="dxa"/>
          </w:tcPr>
          <w:p w:rsidR="00F07B1B" w:rsidRDefault="00F07B1B" w:rsidP="00555F21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743AF6" w:rsidRPr="00743AF6" w:rsidRDefault="00743AF6" w:rsidP="00FA1363">
      <w:p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bookmarkStart w:id="0" w:name="_GoBack"/>
      <w:bookmarkEnd w:id="0"/>
    </w:p>
    <w:sectPr w:rsidR="00743AF6" w:rsidRPr="00743AF6" w:rsidSect="00AC59A5">
      <w:headerReference w:type="default" r:id="rId8"/>
      <w:pgSz w:w="12240" w:h="15840"/>
      <w:pgMar w:top="1440" w:right="47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F5" w:rsidRDefault="008C53F5" w:rsidP="0079111E">
      <w:pPr>
        <w:spacing w:after="0" w:line="240" w:lineRule="auto"/>
      </w:pPr>
      <w:r>
        <w:separator/>
      </w:r>
    </w:p>
  </w:endnote>
  <w:endnote w:type="continuationSeparator" w:id="0">
    <w:p w:rsidR="008C53F5" w:rsidRDefault="008C53F5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F5" w:rsidRDefault="008C53F5" w:rsidP="0079111E">
      <w:pPr>
        <w:spacing w:after="0" w:line="240" w:lineRule="auto"/>
      </w:pPr>
      <w:r>
        <w:separator/>
      </w:r>
    </w:p>
  </w:footnote>
  <w:footnote w:type="continuationSeparator" w:id="0">
    <w:p w:rsidR="008C53F5" w:rsidRDefault="008C53F5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743AF6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5521098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86A"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17ED"/>
    <w:multiLevelType w:val="hybridMultilevel"/>
    <w:tmpl w:val="6BFAB9B8"/>
    <w:lvl w:ilvl="0" w:tplc="F228B3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1C6B"/>
    <w:rsid w:val="0019384A"/>
    <w:rsid w:val="001D0BFA"/>
    <w:rsid w:val="001E6622"/>
    <w:rsid w:val="0026440E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6180E"/>
    <w:rsid w:val="00473F93"/>
    <w:rsid w:val="0048300F"/>
    <w:rsid w:val="00490E16"/>
    <w:rsid w:val="004A0CFF"/>
    <w:rsid w:val="004B280F"/>
    <w:rsid w:val="004B6F0D"/>
    <w:rsid w:val="004E1BD4"/>
    <w:rsid w:val="0051482E"/>
    <w:rsid w:val="00573F81"/>
    <w:rsid w:val="005B03B8"/>
    <w:rsid w:val="005D1335"/>
    <w:rsid w:val="00601D77"/>
    <w:rsid w:val="00680625"/>
    <w:rsid w:val="00680650"/>
    <w:rsid w:val="00693743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43AF6"/>
    <w:rsid w:val="007504D2"/>
    <w:rsid w:val="00782A25"/>
    <w:rsid w:val="0079111E"/>
    <w:rsid w:val="00795D54"/>
    <w:rsid w:val="007A5DA0"/>
    <w:rsid w:val="007E2EF2"/>
    <w:rsid w:val="008A7624"/>
    <w:rsid w:val="008C53F5"/>
    <w:rsid w:val="009D2B29"/>
    <w:rsid w:val="009E3EF8"/>
    <w:rsid w:val="009E42E3"/>
    <w:rsid w:val="00A218E2"/>
    <w:rsid w:val="00A26651"/>
    <w:rsid w:val="00A54E7F"/>
    <w:rsid w:val="00A7739F"/>
    <w:rsid w:val="00A870AB"/>
    <w:rsid w:val="00A94664"/>
    <w:rsid w:val="00AC59A5"/>
    <w:rsid w:val="00AE08B7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C68B7"/>
    <w:rsid w:val="00F04173"/>
    <w:rsid w:val="00F07B1B"/>
    <w:rsid w:val="00F200CC"/>
    <w:rsid w:val="00F34B93"/>
    <w:rsid w:val="00F607EF"/>
    <w:rsid w:val="00FA1363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24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ql-align-center">
    <w:name w:val="ql-align-center"/>
    <w:basedOn w:val="Normal"/>
    <w:rsid w:val="008A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A76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A2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MMontoya</cp:lastModifiedBy>
  <cp:revision>9</cp:revision>
  <cp:lastPrinted>2021-04-08T17:45:00Z</cp:lastPrinted>
  <dcterms:created xsi:type="dcterms:W3CDTF">2021-04-08T17:14:00Z</dcterms:created>
  <dcterms:modified xsi:type="dcterms:W3CDTF">2021-04-08T19:12:00Z</dcterms:modified>
</cp:coreProperties>
</file>