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2746E9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Default="00490E16" w:rsidP="002746E9">
            <w:r>
              <w:t>Inducción ISO-9001-.2015</w:t>
            </w:r>
          </w:p>
        </w:tc>
      </w:tr>
      <w:tr w:rsidR="00B20995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E717BE" w:rsidP="002746E9">
            <w:r>
              <w:t>Política de Calidad</w:t>
            </w:r>
            <w:r w:rsidR="004A0CFF">
              <w:t xml:space="preserve"> </w:t>
            </w:r>
          </w:p>
        </w:tc>
      </w:tr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366F0D"/>
        </w:tc>
      </w:tr>
      <w:tr w:rsidR="0069386A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p w:rsidR="0069386A" w:rsidRPr="00490E16" w:rsidRDefault="00D371BE" w:rsidP="0069386A">
      <w:pPr>
        <w:jc w:val="center"/>
        <w:rPr>
          <w:b/>
          <w:i/>
          <w:sz w:val="24"/>
        </w:rPr>
      </w:pPr>
      <w:r>
        <w:rPr>
          <w:b/>
          <w:sz w:val="24"/>
        </w:rPr>
        <w:t>ACTIVIDAD</w:t>
      </w:r>
      <w:r w:rsidR="00E717BE">
        <w:rPr>
          <w:b/>
          <w:sz w:val="24"/>
        </w:rPr>
        <w:t xml:space="preserve"> </w:t>
      </w:r>
      <w:proofErr w:type="gramStart"/>
      <w:r w:rsidR="00E717BE">
        <w:rPr>
          <w:b/>
          <w:sz w:val="24"/>
        </w:rPr>
        <w:t xml:space="preserve">1 </w:t>
      </w:r>
      <w:r w:rsidR="0069386A" w:rsidRPr="0069386A">
        <w:rPr>
          <w:b/>
          <w:sz w:val="24"/>
        </w:rPr>
        <w:t>:</w:t>
      </w:r>
      <w:proofErr w:type="gramEnd"/>
      <w:r w:rsidR="0069386A" w:rsidRPr="0069386A">
        <w:rPr>
          <w:b/>
          <w:sz w:val="24"/>
        </w:rPr>
        <w:t xml:space="preserve"> </w:t>
      </w:r>
      <w:r w:rsidR="006C289A">
        <w:rPr>
          <w:b/>
          <w:sz w:val="24"/>
        </w:rPr>
        <w:t xml:space="preserve">Comunicación, entendimiento y aplicación de </w:t>
      </w:r>
      <w:r w:rsidR="00490E16">
        <w:rPr>
          <w:b/>
          <w:sz w:val="24"/>
        </w:rPr>
        <w:t>Política de Calidad</w:t>
      </w:r>
      <w:r w:rsidR="006C289A">
        <w:rPr>
          <w:b/>
          <w:sz w:val="24"/>
        </w:rPr>
        <w:t xml:space="preserve"> dentro de ICET</w:t>
      </w:r>
    </w:p>
    <w:p w:rsidR="00A94664" w:rsidRDefault="00D371BE" w:rsidP="00A94664">
      <w:r w:rsidRPr="00F34B93">
        <w:rPr>
          <w:b/>
        </w:rPr>
        <w:t>Instrucciones</w:t>
      </w:r>
      <w:r w:rsidR="00D900FE">
        <w:rPr>
          <w:b/>
        </w:rPr>
        <w:t xml:space="preserve"> </w:t>
      </w:r>
      <w:proofErr w:type="gramStart"/>
      <w:r w:rsidR="00D900FE">
        <w:rPr>
          <w:b/>
        </w:rPr>
        <w:t xml:space="preserve">1.1 </w:t>
      </w:r>
      <w:r w:rsidRPr="00F34B93">
        <w:rPr>
          <w:b/>
        </w:rPr>
        <w:t>:</w:t>
      </w:r>
      <w:proofErr w:type="gramEnd"/>
      <w:r w:rsidRPr="00F34B93">
        <w:rPr>
          <w:b/>
        </w:rPr>
        <w:t xml:space="preserve"> </w:t>
      </w:r>
      <w:r w:rsidR="00490E16" w:rsidRPr="00490E16">
        <w:t xml:space="preserve">De acuerdo a la política de calidad establecida por la organización; enlista </w:t>
      </w:r>
      <w:r w:rsidR="006C289A">
        <w:t xml:space="preserve">la </w:t>
      </w:r>
      <w:r w:rsidR="006C289A" w:rsidRPr="00490E16">
        <w:t>manera</w:t>
      </w:r>
      <w:r w:rsidR="00490E16" w:rsidRPr="00490E16">
        <w:t xml:space="preserve"> participas en la política de calidad</w:t>
      </w:r>
      <w:r w:rsidR="00E717BE">
        <w:t xml:space="preserve">, de acuerdo a tu puesto: </w:t>
      </w:r>
    </w:p>
    <w:p w:rsidR="00E717BE" w:rsidRDefault="00E717BE" w:rsidP="00A94664"/>
    <w:p w:rsidR="00E717BE" w:rsidRDefault="00E717BE" w:rsidP="00A94664">
      <w:r w:rsidRPr="00E717BE">
        <w:rPr>
          <w:noProof/>
          <w:sz w:val="24"/>
          <w:lang w:val="es-MX" w:eastAsia="es-MX"/>
        </w:rPr>
        <w:drawing>
          <wp:inline distT="0" distB="0" distL="0" distR="0" wp14:anchorId="013AF154" wp14:editId="4D48D8CA">
            <wp:extent cx="5144770" cy="3219257"/>
            <wp:effectExtent l="0" t="0" r="0" b="635"/>
            <wp:docPr id="1" name="Imagen 1" descr="C:\Users\Yessica\Documents\ISO 90012015\Contexto de la Organización\Procesos\SGC\4  5 Contexto de la Organización\DC--5 2-01 Política de calidad ICET Rev  02 16 Febrer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sica\Documents\ISO 90012015\Contexto de la Organización\Procesos\SGC\4  5 Contexto de la Organización\DC--5 2-01 Política de calidad ICET Rev  02 16 Febrero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733" cy="322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A94664"/>
    <w:p w:rsidR="00D900FE" w:rsidRDefault="00D900FE" w:rsidP="00D900FE">
      <w:r w:rsidRPr="00F34B93">
        <w:rPr>
          <w:b/>
        </w:rPr>
        <w:t>Instrucciones</w:t>
      </w:r>
      <w:r>
        <w:rPr>
          <w:b/>
        </w:rPr>
        <w:t xml:space="preserve"> 1.2</w:t>
      </w:r>
      <w:r w:rsidRPr="00F34B93">
        <w:rPr>
          <w:b/>
        </w:rPr>
        <w:t>:</w:t>
      </w:r>
      <w:r>
        <w:rPr>
          <w:b/>
        </w:rPr>
        <w:t xml:space="preserve">   </w:t>
      </w:r>
      <w:r w:rsidRPr="00141EC8">
        <w:t>Menciona de</w:t>
      </w:r>
      <w:r>
        <w:t xml:space="preserve"> qué manera se involucran los compañeros en la Política de Calidad establecida por ICET</w:t>
      </w:r>
    </w:p>
    <w:p w:rsidR="00D900FE" w:rsidRDefault="00D900FE" w:rsidP="00D900FE"/>
    <w:p w:rsidR="00D900FE" w:rsidRDefault="00D900FE" w:rsidP="00D900FE"/>
    <w:p w:rsidR="00D900FE" w:rsidRDefault="00D900FE" w:rsidP="00D900FE">
      <w:r w:rsidRPr="00141EC8">
        <w:rPr>
          <w:b/>
        </w:rPr>
        <w:t>Director:</w:t>
      </w:r>
      <w:r>
        <w:t xml:space="preserve"> ______________________________________________________________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Coordinador:</w:t>
      </w:r>
      <w:r>
        <w:t xml:space="preserve"> 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Jefaturas</w:t>
      </w:r>
      <w:proofErr w:type="gramStart"/>
      <w:r>
        <w:t>:</w:t>
      </w:r>
      <w:r w:rsidRPr="00141EC8">
        <w:t xml:space="preserve"> </w:t>
      </w:r>
      <w:r>
        <w:t xml:space="preserve"> _</w:t>
      </w:r>
      <w:proofErr w:type="gramEnd"/>
      <w:r>
        <w:t>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proofErr w:type="gramStart"/>
      <w:r w:rsidRPr="00141EC8">
        <w:rPr>
          <w:b/>
        </w:rPr>
        <w:t xml:space="preserve">Promotores </w:t>
      </w:r>
      <w:r>
        <w:t>:</w:t>
      </w:r>
      <w:proofErr w:type="gramEnd"/>
      <w:r>
        <w:t xml:space="preserve"> ______________________________________________________________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Instructores:</w:t>
      </w:r>
      <w:r>
        <w:t xml:space="preserve"> ______________________________________________________________</w:t>
      </w:r>
    </w:p>
    <w:p w:rsidR="00D900FE" w:rsidRPr="00141EC8" w:rsidRDefault="00D900FE" w:rsidP="00D900FE">
      <w:pPr>
        <w:rPr>
          <w:b/>
        </w:rPr>
      </w:pPr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Administrativos</w:t>
      </w:r>
      <w:proofErr w:type="gramStart"/>
      <w:r w:rsidRPr="00141EC8">
        <w:rPr>
          <w:b/>
        </w:rPr>
        <w:t>:</w:t>
      </w:r>
      <w:r w:rsidRPr="00141EC8">
        <w:t xml:space="preserve"> </w:t>
      </w:r>
      <w:r>
        <w:t xml:space="preserve"> _</w:t>
      </w:r>
      <w:proofErr w:type="gramEnd"/>
      <w:r>
        <w:t>_____________________________________________________________</w:t>
      </w:r>
    </w:p>
    <w:p w:rsidR="00D900FE" w:rsidRPr="00141EC8" w:rsidRDefault="00D900FE" w:rsidP="00D900FE">
      <w:pPr>
        <w:rPr>
          <w:b/>
        </w:rPr>
      </w:pPr>
      <w:r>
        <w:t>______________________________________________________________________</w:t>
      </w:r>
    </w:p>
    <w:p w:rsidR="00D900FE" w:rsidRDefault="00D900FE" w:rsidP="00D900FE"/>
    <w:p w:rsidR="00D900FE" w:rsidRDefault="00D900FE" w:rsidP="00D900FE">
      <w:r w:rsidRPr="00141EC8">
        <w:rPr>
          <w:b/>
        </w:rPr>
        <w:t>Operativos:</w:t>
      </w:r>
      <w:r w:rsidRPr="00141EC8">
        <w:t xml:space="preserve"> </w:t>
      </w:r>
      <w:r>
        <w:t>_____________________________________________________________</w:t>
      </w:r>
    </w:p>
    <w:p w:rsidR="00D900FE" w:rsidRDefault="00D900FE" w:rsidP="00D900FE">
      <w:r>
        <w:t>______________________________________________________________________</w:t>
      </w:r>
    </w:p>
    <w:p w:rsidR="00E717BE" w:rsidRDefault="00E717BE" w:rsidP="00A94664"/>
    <w:p w:rsidR="00E717BE" w:rsidRDefault="00E717BE" w:rsidP="00A94664"/>
    <w:p w:rsidR="0076132C" w:rsidRDefault="0076132C" w:rsidP="00A94664"/>
    <w:p w:rsidR="0076132C" w:rsidRDefault="0076132C" w:rsidP="00A94664"/>
    <w:p w:rsidR="0076132C" w:rsidRDefault="0076132C" w:rsidP="00A94664"/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76132C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2C" w:rsidRPr="00111607" w:rsidRDefault="0076132C" w:rsidP="00F0711D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32C" w:rsidRDefault="0076132C" w:rsidP="00F0711D">
            <w:r>
              <w:t>Inducción ISO-9001-.2015</w:t>
            </w:r>
          </w:p>
        </w:tc>
      </w:tr>
      <w:tr w:rsidR="0076132C" w:rsidTr="00F0711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2C" w:rsidRPr="00111607" w:rsidRDefault="0076132C" w:rsidP="00F0711D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32C" w:rsidRDefault="0076132C" w:rsidP="00F0711D">
            <w:r>
              <w:t xml:space="preserve">Acciones para abordar </w:t>
            </w:r>
            <w:bookmarkStart w:id="0" w:name="_GoBack"/>
            <w:bookmarkEnd w:id="0"/>
            <w:r>
              <w:t>riesgos y</w:t>
            </w:r>
            <w:r>
              <w:t xml:space="preserve"> oportunidades de los procesos.</w:t>
            </w:r>
          </w:p>
        </w:tc>
      </w:tr>
      <w:tr w:rsidR="0076132C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2C" w:rsidRPr="00111607" w:rsidRDefault="0076132C" w:rsidP="00F0711D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32C" w:rsidRDefault="0076132C" w:rsidP="00F0711D"/>
        </w:tc>
      </w:tr>
      <w:tr w:rsidR="0076132C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2C" w:rsidRPr="00111607" w:rsidRDefault="0076132C" w:rsidP="00F0711D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32C" w:rsidRDefault="0076132C" w:rsidP="00F0711D"/>
        </w:tc>
      </w:tr>
      <w:tr w:rsidR="0076132C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32C" w:rsidRPr="00111607" w:rsidRDefault="0076132C" w:rsidP="00F0711D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32C" w:rsidRDefault="0076132C" w:rsidP="00F0711D"/>
        </w:tc>
      </w:tr>
    </w:tbl>
    <w:p w:rsidR="0076132C" w:rsidRDefault="0076132C" w:rsidP="0076132C"/>
    <w:p w:rsidR="0076132C" w:rsidRPr="00490E16" w:rsidRDefault="0076132C" w:rsidP="0076132C">
      <w:pPr>
        <w:jc w:val="center"/>
        <w:rPr>
          <w:b/>
          <w:i/>
          <w:sz w:val="24"/>
        </w:rPr>
      </w:pPr>
      <w:r>
        <w:rPr>
          <w:b/>
          <w:sz w:val="24"/>
        </w:rPr>
        <w:t>ACTIVIDAD 2</w:t>
      </w:r>
      <w:r w:rsidRPr="0069386A">
        <w:rPr>
          <w:b/>
          <w:sz w:val="24"/>
        </w:rPr>
        <w:t xml:space="preserve">: </w:t>
      </w:r>
      <w:r>
        <w:rPr>
          <w:b/>
          <w:sz w:val="24"/>
        </w:rPr>
        <w:t>Análisis de riesgos en procesos ICET.</w:t>
      </w:r>
    </w:p>
    <w:p w:rsidR="0076132C" w:rsidRDefault="0076132C" w:rsidP="0076132C">
      <w:pPr>
        <w:rPr>
          <w:b/>
        </w:rPr>
      </w:pPr>
      <w:r w:rsidRPr="00F34B93">
        <w:rPr>
          <w:b/>
        </w:rPr>
        <w:t>Instrucciones</w:t>
      </w:r>
      <w:r>
        <w:rPr>
          <w:b/>
        </w:rPr>
        <w:t xml:space="preserve"> </w:t>
      </w:r>
      <w:proofErr w:type="gramStart"/>
      <w:r>
        <w:rPr>
          <w:b/>
        </w:rPr>
        <w:t xml:space="preserve">2.1 </w:t>
      </w:r>
      <w:r w:rsidRPr="00F34B93">
        <w:rPr>
          <w:b/>
        </w:rPr>
        <w:t>:</w:t>
      </w:r>
      <w:proofErr w:type="gramEnd"/>
      <w:r w:rsidRPr="00F34B93">
        <w:rPr>
          <w:b/>
        </w:rPr>
        <w:t xml:space="preserve"> </w:t>
      </w:r>
      <w:r>
        <w:rPr>
          <w:b/>
        </w:rPr>
        <w:t>Identifica y marca con X el o los procesos en que te involucras, de acuerdo al mapeo de procesos.</w:t>
      </w:r>
    </w:p>
    <w:p w:rsidR="0076132C" w:rsidRDefault="0076132C" w:rsidP="0076132C">
      <w:pPr>
        <w:rPr>
          <w:b/>
        </w:rPr>
      </w:pPr>
      <w:r>
        <w:rPr>
          <w:b/>
        </w:rPr>
        <w:t>Puesto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</w:t>
      </w:r>
    </w:p>
    <w:p w:rsidR="0076132C" w:rsidRDefault="0076132C" w:rsidP="0076132C">
      <w:pPr>
        <w:rPr>
          <w:b/>
        </w:rPr>
      </w:pPr>
      <w:r w:rsidRPr="001873AA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C2EBDE" wp14:editId="5EDF94B7">
                <wp:simplePos x="0" y="0"/>
                <wp:positionH relativeFrom="page">
                  <wp:align>right</wp:align>
                </wp:positionH>
                <wp:positionV relativeFrom="paragraph">
                  <wp:posOffset>106045</wp:posOffset>
                </wp:positionV>
                <wp:extent cx="7132382" cy="4228465"/>
                <wp:effectExtent l="38100" t="38100" r="11430" b="114935"/>
                <wp:wrapNone/>
                <wp:docPr id="205" name="4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32382" cy="4228465"/>
                          <a:chOff x="0" y="0"/>
                          <a:chExt cx="9397637" cy="6049241"/>
                        </a:xfrm>
                      </wpg:grpSpPr>
                      <wps:wsp>
                        <wps:cNvPr id="20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71538" y="928677"/>
                            <a:ext cx="6786610" cy="342902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wrap="none" anchor="ctr"/>
                      </wps:wsp>
                      <wps:wsp>
                        <wps:cNvPr id="20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14282" y="17127"/>
                            <a:ext cx="8429684" cy="5543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208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6143625" y="5854697"/>
                            <a:ext cx="514350" cy="31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" name="112 Grupo"/>
                        <wpg:cNvGrpSpPr>
                          <a:grpSpLocks/>
                        </wpg:cNvGrpSpPr>
                        <wpg:grpSpPr bwMode="auto">
                          <a:xfrm>
                            <a:off x="3214678" y="5780357"/>
                            <a:ext cx="3528879" cy="268884"/>
                            <a:chOff x="3214678" y="5780357"/>
                            <a:chExt cx="3528879" cy="268884"/>
                          </a:xfrm>
                        </wpg:grpSpPr>
                        <wps:wsp>
                          <wps:cNvPr id="210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4678" y="5931776"/>
                              <a:ext cx="514350" cy="317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907" y="5780357"/>
                              <a:ext cx="2914650" cy="268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 w:line="264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Flujo principal en los procesos clave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21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6098"/>
                            <a:ext cx="1071245" cy="44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 xml:space="preserve">4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>contexto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 xml:space="preserve"> de ICET y partes interesadas externas e internas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3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486" y="231224"/>
                            <a:ext cx="356870" cy="2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4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8062630" y="3083178"/>
                            <a:ext cx="938530" cy="44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>Satisfacción del cliente, cumplimento productos y servicios ICET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15" name="109 Grupo"/>
                        <wpg:cNvGrpSpPr>
                          <a:grpSpLocks/>
                        </wpg:cNvGrpSpPr>
                        <wpg:grpSpPr bwMode="auto">
                          <a:xfrm>
                            <a:off x="187325" y="4516847"/>
                            <a:ext cx="8294687" cy="724407"/>
                            <a:chOff x="187325" y="4516847"/>
                            <a:chExt cx="8294687" cy="724407"/>
                          </a:xfrm>
                        </wpg:grpSpPr>
                        <wps:wsp>
                          <wps:cNvPr id="216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325" y="4596730"/>
                              <a:ext cx="8294687" cy="644524"/>
                            </a:xfrm>
                            <a:prstGeom prst="rect">
                              <a:avLst/>
                            </a:prstGeom>
                            <a:solidFill>
                              <a:srgbClr val="A8F6A8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wrap="none" anchor="ctr"/>
                        </wps:wsp>
                        <wps:wsp>
                          <wps:cNvPr id="217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709" y="4760809"/>
                              <a:ext cx="819942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Recursos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Humanos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1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889" y="4760809"/>
                              <a:ext cx="1080149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Mantenimiento 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19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753" y="4762128"/>
                              <a:ext cx="1640722" cy="40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Sistemas de Información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0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4856" y="4760809"/>
                              <a:ext cx="761375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Compras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1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1068" y="4516847"/>
                              <a:ext cx="3235325" cy="321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1873A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PROCESOS APOYO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859" y="4760809"/>
                              <a:ext cx="859266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Gestión de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Calidad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18" y="4760809"/>
                              <a:ext cx="872653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Planeación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</wpg:grpSp>
                      <wps:wsp>
                        <wps:cNvPr id="224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0" y="0"/>
                            <a:ext cx="8429625" cy="37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1873A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PLANEACIÓN DEL SGC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839801" y="262069"/>
                            <a:ext cx="1699290" cy="2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Evaluación de riesgos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996843" y="263783"/>
                            <a:ext cx="917833" cy="2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Liderazgo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793700" y="308317"/>
                            <a:ext cx="3953297" cy="2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Requisitos ISO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9001:2015 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Política y Objetivos de calidad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8" name="Line 466"/>
                        <wps:cNvCnPr/>
                        <wps:spPr bwMode="auto">
                          <a:xfrm rot="5400000" flipH="1">
                            <a:off x="4285456" y="746919"/>
                            <a:ext cx="287338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467"/>
                        <wps:cNvCnPr>
                          <a:cxnSpLocks noChangeShapeType="1"/>
                        </wps:cNvCnPr>
                        <wps:spPr bwMode="auto">
                          <a:xfrm rot="5460000">
                            <a:off x="3665538" y="768350"/>
                            <a:ext cx="252412" cy="15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465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3802268" y="4420765"/>
                            <a:ext cx="252000" cy="15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66"/>
                        <wps:cNvCnPr/>
                        <wps:spPr bwMode="auto">
                          <a:xfrm rot="16260000" flipH="1">
                            <a:off x="4805735" y="4498655"/>
                            <a:ext cx="252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2" name="121 Grupo"/>
                        <wpg:cNvGrpSpPr>
                          <a:grpSpLocks/>
                        </wpg:cNvGrpSpPr>
                        <wpg:grpSpPr bwMode="auto">
                          <a:xfrm>
                            <a:off x="66667" y="857203"/>
                            <a:ext cx="9330970" cy="3337441"/>
                            <a:chOff x="66667" y="857204"/>
                            <a:chExt cx="9330970" cy="3197609"/>
                          </a:xfrm>
                        </wpg:grpSpPr>
                        <wps:wsp>
                          <wps:cNvPr id="233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535" y="1078231"/>
                              <a:ext cx="4071966" cy="2585153"/>
                            </a:xfrm>
                            <a:prstGeom prst="rect">
                              <a:avLst/>
                            </a:prstGeom>
                            <a:solidFill>
                              <a:srgbClr val="EEEEB0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wrap="none" anchor="ctr"/>
                        </wps:wsp>
                        <wps:wsp>
                          <wps:cNvPr id="234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199" y="3731846"/>
                              <a:ext cx="2428892" cy="205384"/>
                            </a:xfrm>
                            <a:prstGeom prst="rect">
                              <a:avLst/>
                            </a:prstGeom>
                            <a:solidFill>
                              <a:srgbClr val="BFC1B7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35" name="Oval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7" y="1870311"/>
                              <a:ext cx="1187972" cy="744685"/>
                            </a:xfrm>
                            <a:prstGeom prst="ellipse">
                              <a:avLst/>
                            </a:prstGeom>
                            <a:solidFill>
                              <a:srgbClr val="F25848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Cliente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36" name="Line 424"/>
                          <wps:cNvCnPr/>
                          <wps:spPr bwMode="auto">
                            <a:xfrm flipH="1">
                              <a:off x="2098973" y="3078480"/>
                              <a:ext cx="3960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425"/>
                          <wps:cNvCnPr/>
                          <wps:spPr bwMode="auto">
                            <a:xfrm>
                              <a:off x="4273550" y="20164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43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95300" y="1721165"/>
                              <a:ext cx="530225" cy="166688"/>
                            </a:xfrm>
                            <a:prstGeom prst="bentConnector2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prstDash val="sysDot"/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9665" y="1963970"/>
                              <a:ext cx="1187972" cy="742224"/>
                            </a:xfrm>
                            <a:prstGeom prst="ellipse">
                              <a:avLst/>
                            </a:prstGeom>
                            <a:solidFill>
                              <a:srgbClr val="F25848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Cliente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240" name="136 Grupo"/>
                          <wpg:cNvGrpSpPr>
                            <a:grpSpLocks/>
                          </wpg:cNvGrpSpPr>
                          <wpg:grpSpPr bwMode="auto">
                            <a:xfrm>
                              <a:off x="5567201" y="1435415"/>
                              <a:ext cx="975994" cy="1573213"/>
                              <a:chOff x="5567201" y="1435415"/>
                              <a:chExt cx="975995" cy="1573213"/>
                            </a:xfrm>
                          </wpg:grpSpPr>
                          <wps:wsp>
                            <wps:cNvPr id="241" name="Rectangle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7369" y="1435415"/>
                                <a:ext cx="844550" cy="15732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C252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g:grpSp>
                            <wpg:cNvPr id="242" name="135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67201" y="1463680"/>
                                <a:ext cx="975995" cy="1476881"/>
                                <a:chOff x="5567201" y="1463680"/>
                                <a:chExt cx="975995" cy="1476881"/>
                              </a:xfrm>
                            </wpg:grpSpPr>
                            <wps:wsp>
                              <wps:cNvPr id="243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170" y="1935397"/>
                                  <a:ext cx="783966" cy="231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Elaboración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4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7201" y="1463680"/>
                                  <a:ext cx="975995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32C" w:rsidRDefault="0076132C" w:rsidP="0076132C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Diseño y          Desarrollo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45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698" y="2241771"/>
                                  <a:ext cx="639221" cy="185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Revisión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6" name="Rectangle 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170" y="2478298"/>
                                  <a:ext cx="773089" cy="202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Verificación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7" name="Rectangl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444" y="2738637"/>
                                  <a:ext cx="717032" cy="201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Validación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</wpg:grpSp>
                        </wpg:grpSp>
                        <wpg:grpSp>
                          <wpg:cNvPr id="248" name="137 Grupo"/>
                          <wpg:cNvGrpSpPr>
                            <a:grpSpLocks/>
                          </wpg:cNvGrpSpPr>
                          <wpg:grpSpPr bwMode="auto">
                            <a:xfrm>
                              <a:off x="3995737" y="1378780"/>
                              <a:ext cx="1195388" cy="1611565"/>
                              <a:chOff x="3995737" y="1378780"/>
                              <a:chExt cx="1195388" cy="1611565"/>
                            </a:xfrm>
                          </wpg:grpSpPr>
                          <wps:wsp>
                            <wps:cNvPr id="249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5737" y="1435415"/>
                                <a:ext cx="1195388" cy="1550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A3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50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1414" y="1794163"/>
                                <a:ext cx="1034967" cy="30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Reclutamiento de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Instructores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51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1344" y="1378780"/>
                                <a:ext cx="1043940" cy="40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Selección de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Instructores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52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9978" y="2163415"/>
                                <a:ext cx="896079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Validación de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Competencias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53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81563" y="2543847"/>
                                <a:ext cx="946280" cy="446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Evaluación y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Reevaluación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Instructores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54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8867" y="857204"/>
                              <a:ext cx="1207770" cy="305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Procesos Clave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(8)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5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5612" y="1078228"/>
                              <a:ext cx="855663" cy="2611437"/>
                            </a:xfrm>
                            <a:prstGeom prst="rect">
                              <a:avLst/>
                            </a:prstGeom>
                            <a:solidFill>
                              <a:srgbClr val="808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56" name="134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106" y="1117868"/>
                              <a:ext cx="1063625" cy="485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32C" w:rsidRPr="001873AA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1873A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8"/>
                                    <w:lang w:val="es-ES"/>
                                  </w:rPr>
                                  <w:t>Evaluación y Certificación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7" name="Line 608"/>
                          <wps:cNvCnPr/>
                          <wps:spPr bwMode="auto">
                            <a:xfrm flipV="1">
                              <a:off x="1643042" y="3724589"/>
                              <a:ext cx="0" cy="21113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333" y="1603623"/>
                              <a:ext cx="649260" cy="3664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Atención a 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Usuarios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59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266" y="2160812"/>
                              <a:ext cx="779782" cy="520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Evaluación de 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Competencia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Laboral 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60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5520" y="2835470"/>
                              <a:ext cx="811575" cy="6353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Solicitud de 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Certificados de 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Competencia</w:t>
                                </w:r>
                              </w:p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    Laboral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261" name="143 Grupo"/>
                          <wpg:cNvGrpSpPr>
                            <a:grpSpLocks/>
                          </wpg:cNvGrpSpPr>
                          <wpg:grpSpPr bwMode="auto">
                            <a:xfrm>
                              <a:off x="1138237" y="1174744"/>
                              <a:ext cx="1019175" cy="2625625"/>
                              <a:chOff x="1138237" y="1174744"/>
                              <a:chExt cx="1019175" cy="2625625"/>
                            </a:xfrm>
                          </wpg:grpSpPr>
                          <wps:wsp>
                            <wps:cNvPr id="262" name="Rectangle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8237" y="1199464"/>
                                <a:ext cx="1019175" cy="260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60A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63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3973" y="1529651"/>
                                <a:ext cx="901099" cy="28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Promoción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servicios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ICET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4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235" y="2826875"/>
                                <a:ext cx="778108" cy="2889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Facturación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Cobranza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5" name="Text Box 4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4577" y="1174744"/>
                                <a:ext cx="846455" cy="325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Promoción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66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434" y="2436859"/>
                                <a:ext cx="510756" cy="268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Venta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7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2298" y="3303154"/>
                                <a:ext cx="963014" cy="42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Entrega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documentación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final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de servicio 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8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293" y="1940303"/>
                                <a:ext cx="739621" cy="28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Cotización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Propuesta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g:grpSp>
                          <wpg:cNvPr id="269" name="144 Grupo"/>
                          <wpg:cNvGrpSpPr>
                            <a:grpSpLocks/>
                          </wpg:cNvGrpSpPr>
                          <wpg:grpSpPr bwMode="auto">
                            <a:xfrm>
                              <a:off x="2566987" y="1221051"/>
                              <a:ext cx="1357237" cy="2405114"/>
                              <a:chOff x="2566987" y="1221051"/>
                              <a:chExt cx="1357246" cy="2405114"/>
                            </a:xfrm>
                          </wpg:grpSpPr>
                          <wps:wsp>
                            <wps:cNvPr id="270" name="Rectangle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6987" y="1221103"/>
                                <a:ext cx="1214446" cy="2405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71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8349" y="1221051"/>
                                <a:ext cx="1285884" cy="365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Programación e impartición de curso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72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02652" y="1746949"/>
                                <a:ext cx="867638" cy="389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Planeación,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programación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3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427" y="2910461"/>
                                <a:ext cx="884372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Impartición de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curso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4" name="Rectangle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540" y="3283745"/>
                                <a:ext cx="717035" cy="311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Validación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5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722" y="2190260"/>
                                <a:ext cx="655957" cy="30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Logística 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6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540" y="2532471"/>
                                <a:ext cx="689425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Ejecución </w:t>
                                  </w:r>
                                </w:p>
                                <w:p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77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655" y="3729309"/>
                              <a:ext cx="1869440" cy="325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Control de reconocimientos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78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3108" y="2399214"/>
                              <a:ext cx="396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9171" y="2399214"/>
                              <a:ext cx="252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1868" y="905610"/>
                              <a:ext cx="252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s:wsp>
                          <wps:cNvPr id="281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5369" y="2399214"/>
                              <a:ext cx="252000" cy="0"/>
                            </a:xfrm>
                            <a:prstGeom prst="bentConnector3">
                              <a:avLst>
                                <a:gd name="adj1" fmla="val -51329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5865" y="905610"/>
                              <a:ext cx="396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s:wsp>
                          <wps:cNvPr id="283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1023" y="2325360"/>
                              <a:ext cx="288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469" y="905610"/>
                              <a:ext cx="324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</wpg:grpSp>
                      <wps:wsp>
                        <wps:cNvPr id="285" name="132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714931" y="5703473"/>
                            <a:ext cx="2357120" cy="24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Flujo de apoyo y toma de decisiones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86" name="110 Grupo"/>
                        <wpg:cNvGrpSpPr>
                          <a:grpSpLocks/>
                        </wpg:cNvGrpSpPr>
                        <wpg:grpSpPr bwMode="auto">
                          <a:xfrm>
                            <a:off x="285720" y="5749844"/>
                            <a:ext cx="1469361" cy="262184"/>
                            <a:chOff x="285720" y="5749844"/>
                            <a:chExt cx="1469361" cy="262184"/>
                          </a:xfrm>
                        </wpg:grpSpPr>
                        <wps:wsp>
                          <wps:cNvPr id="287" name="Line 466"/>
                          <wps:cNvCnPr/>
                          <wps:spPr bwMode="auto">
                            <a:xfrm flipH="1">
                              <a:off x="285720" y="5797715"/>
                              <a:ext cx="5207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131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66" y="5749844"/>
                              <a:ext cx="755015" cy="245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 w:line="264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Flujo de información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89" name="Line 466"/>
                          <wps:cNvCnPr/>
                          <wps:spPr bwMode="auto">
                            <a:xfrm flipH="1">
                              <a:off x="285720" y="6012028"/>
                              <a:ext cx="5207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accent2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0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7890776" y="2543727"/>
                            <a:ext cx="396000" cy="95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24"/>
                        <wps:cNvCnPr/>
                        <wps:spPr bwMode="auto">
                          <a:xfrm flipH="1">
                            <a:off x="7819338" y="2286000"/>
                            <a:ext cx="396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629"/>
                        <wps:cNvCnPr/>
                        <wps:spPr bwMode="auto">
                          <a:xfrm rot="1020000" flipV="1">
                            <a:off x="1765300" y="3328988"/>
                            <a:ext cx="5405437" cy="163988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608"/>
                        <wps:cNvCnPr/>
                        <wps:spPr bwMode="auto">
                          <a:xfrm rot="20340000" flipV="1">
                            <a:off x="7208514" y="3808965"/>
                            <a:ext cx="108000" cy="2520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1802" y="4000511"/>
                            <a:ext cx="3240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4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64645" y="3892560"/>
                            <a:ext cx="214314" cy="15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6" name="93 Grupo"/>
                        <wpg:cNvGrpSpPr>
                          <a:grpSpLocks/>
                        </wpg:cNvGrpSpPr>
                        <wpg:grpSpPr bwMode="auto">
                          <a:xfrm>
                            <a:off x="5849437" y="3819536"/>
                            <a:ext cx="1081587" cy="216000"/>
                            <a:chOff x="5849437" y="3819536"/>
                            <a:chExt cx="1081587" cy="216000"/>
                          </a:xfrm>
                        </wpg:grpSpPr>
                        <wps:wsp>
                          <wps:cNvPr id="297" name="AutoShape 46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849437" y="4000500"/>
                              <a:ext cx="1080000" cy="158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AutoShape 46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822230" y="3926742"/>
                              <a:ext cx="216000" cy="158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9" name="Elipse 299"/>
                        <wps:cNvSpPr/>
                        <wps:spPr bwMode="auto">
                          <a:xfrm>
                            <a:off x="2492354" y="5241617"/>
                            <a:ext cx="4016375" cy="48149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1873AA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REVISIÓN POR LA DIRECCIÓN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00" name="Conector angular 300"/>
                        <wps:cNvCnPr/>
                        <wps:spPr bwMode="auto">
                          <a:xfrm rot="10800000">
                            <a:off x="196850" y="316896"/>
                            <a:ext cx="2303462" cy="5113146"/>
                          </a:xfrm>
                          <a:prstGeom prst="bentConnector3">
                            <a:avLst>
                              <a:gd name="adj1" fmla="val 107341"/>
                            </a:avLst>
                          </a:prstGeom>
                          <a:ln w="41275">
                            <a:solidFill>
                              <a:schemeClr val="accent2"/>
                            </a:solidFill>
                            <a:headEnd type="none" w="med" len="med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1" name="160 Grupo"/>
                        <wpg:cNvGrpSpPr>
                          <a:grpSpLocks/>
                        </wpg:cNvGrpSpPr>
                        <wpg:grpSpPr bwMode="auto">
                          <a:xfrm>
                            <a:off x="6481762" y="2476921"/>
                            <a:ext cx="2540000" cy="2953120"/>
                            <a:chOff x="6481762" y="2476921"/>
                            <a:chExt cx="2540000" cy="2953120"/>
                          </a:xfrm>
                        </wpg:grpSpPr>
                        <wps:wsp>
                          <wps:cNvPr id="302" name="Conector recto de flecha 302"/>
                          <wps:cNvCnPr/>
                          <wps:spPr bwMode="auto">
                            <a:xfrm rot="10800000" flipV="1">
                              <a:off x="6481762" y="5407774"/>
                              <a:ext cx="2519363" cy="5138"/>
                            </a:xfrm>
                            <a:prstGeom prst="straightConnector1">
                              <a:avLst/>
                            </a:prstGeom>
                            <a:ln w="412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Conector angular 303"/>
                          <wps:cNvCnPr/>
                          <wps:spPr bwMode="auto">
                            <a:xfrm>
                              <a:off x="8942387" y="2476921"/>
                              <a:ext cx="79375" cy="2953120"/>
                            </a:xfrm>
                            <a:prstGeom prst="bentConnector2">
                              <a:avLst/>
                            </a:prstGeom>
                            <a:ln w="4127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headEnd type="none" w="med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4" name="Conector recto de flecha 304"/>
                        <wps:cNvCnPr/>
                        <wps:spPr bwMode="auto">
                          <a:xfrm rot="10800000">
                            <a:off x="0" y="2286785"/>
                            <a:ext cx="144462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C2EBDE" id="41 Grupo" o:spid="_x0000_s1026" style="position:absolute;margin-left:510.4pt;margin-top:8.35pt;width:561.6pt;height:332.95pt;z-index:251659264;mso-position-horizontal:right;mso-position-horizontal-relative:page;mso-width-relative:margin" coordsize="93976,6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">
                <v:rect id="Rectangle 388" o:spid="_x0000_s1027" style="position:absolute;left:10715;top:9286;width:67866;height:342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GCsMA&#10;AADcAAAADwAAAGRycy9kb3ducmV2LnhtbESP0YrCMBRE34X9h3AX9s2miopWo8hCYVkfxOoHXJpr&#10;W21uShPb7t9vBMHHYWbOMJvdYGrRUesqywomUQyCOLe64kLB5ZyOlyCcR9ZYWyYFf+Rgt/0YbTDR&#10;tucTdZkvRICwS1BB6X2TSOnykgy6yDbEwbva1qAPsi2kbrEPcFPLaRwvpMGKw0KJDX2XlN+zh1HQ&#10;7dPr4YDpcHvMMjmb993vqjkq9fU57NcgPA3+HX61f7SCabyA55lw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VGCsMAAADcAAAADwAAAAAAAAAAAAAAAACYAgAAZHJzL2Rv&#10;d25yZXYueG1sUEsFBgAAAAAEAAQA9QAAAIgDAAAAAA==&#10;" fillcolor="#92d050" strokecolor="black [3213]" strokeweight="2.25pt"/>
                <v:rect id="Rectangle 451" o:spid="_x0000_s1028" style="position:absolute;left:2142;top:171;width:84297;height:5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d9MQA&#10;AADcAAAADwAAAGRycy9kb3ducmV2LnhtbESPS2vDMBCE74X8B7GF3hq5OTTGiRJKIaQHlzwh18Xa&#10;2qbWykiKH/8+CgRyHGbmG2a5HkwjOnK+tqzgY5qAIC6srrlUcD5t3lMQPiBrbCyTgpE8rFeTlyVm&#10;2vZ8oO4YShEh7DNUUIXQZlL6oiKDfmpb4uj9WWcwROlKqR32EW4aOUuST2mw5rhQYUvfFRX/x6tR&#10;sNum6PLNeG4v+5PL818droNW6u11+FqACDSEZ/jR/tEKZskc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q3fTEAAAA3AAAAA8AAAAAAAAAAAAAAAAAmAIAAGRycy9k&#10;b3ducmV2LnhtbFBLBQYAAAAABAAEAPUAAACJAwAAAAA=&#10;" fillcolor="#5b9bd5 [3204]" strokecolor="black [3200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67" o:spid="_x0000_s1029" type="#_x0000_t34" style="position:absolute;left:61436;top:58546;width:5143;height:3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Up8IAAADcAAAADwAAAGRycy9kb3ducmV2LnhtbERPzUoDMRC+C32HMII3m1hR6tq0lFJF&#10;D1tq9QGGzbhZmkyWTWxXn945CB4/vv/FaoxBnWjIXWILN1MDirhJruPWwsf70/UcVC7IDkNisvBN&#10;GVbLycUCK5fO/EanQ2mVhHCu0IIvpa+0zo2niHmaemLhPtMQsQgcWu0GPEt4DHpmzL2O2LE0eOxp&#10;46k5Hr6i9G7a/XPwd0ezvd2+1rufBw51be3V5bh+BFVoLP/iP/eLszAzslbOyBH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DUp8IAAADcAAAADwAAAAAAAAAAAAAA&#10;AAChAgAAZHJzL2Rvd25yZXYueG1sUEsFBgAAAAAEAAQA+QAAAJADAAAAAA==&#10;" strokecolor="#ed7d31 [3205]" strokeweight="4.5pt">
                  <v:stroke endarrow="block"/>
                </v:shape>
                <v:group id="112 Grupo" o:spid="_x0000_s1030" style="position:absolute;left:32146;top:57803;width:35289;height:2689" coordorigin="32146,57803" coordsize="35288,2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AutoShape 465" o:spid="_x0000_s1031" type="#_x0000_t34" style="position:absolute;left:32146;top:59317;width:5144;height:3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dpU78AAADcAAAADwAAAGRycy9kb3ducmV2LnhtbERPy4rCMBTdD/gP4QruxlQXVqpRRHAQ&#10;wbcfcG2ubbG56TTR1r83C8Hl4byn89aU4km1KywrGPQjEMSp1QVnCi7n1e8YhPPIGkvLpOBFDuaz&#10;zs8UE20bPtLz5DMRQtglqCD3vkqkdGlOBl3fVsSBu9naoA+wzqSusQnhppTDKBpJgwWHhhwrWuaU&#10;3k8Po2C0+99cowc28TXeLuNDpf/2qJXqddvFBISn1n/FH/daKxgOwvxwJhwB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HdpU78AAADcAAAADwAAAAAAAAAAAAAAAACh&#10;AgAAZHJzL2Rvd25yZXYueG1sUEsFBgAAAAAEAAQA+QAAAI0DAAAAAA==&#10;" strokecolor="black [3213]" strokeweight="4.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8" o:spid="_x0000_s1032" type="#_x0000_t202" style="position:absolute;left:38289;top:57803;width:29146;height: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 w:line="264" w:lineRule="auto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Flujo principal en los procesos clave</w:t>
                          </w:r>
                        </w:p>
                      </w:txbxContent>
                    </v:textbox>
                  </v:shape>
                </v:group>
                <v:shape id="Text Box 447" o:spid="_x0000_s1033" type="#_x0000_t202" style="position:absolute;top:30060;width:10712;height:4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 xml:space="preserve">4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>contexto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 xml:space="preserve"> de ICET y partes interesadas externas e internas</w:t>
                        </w:r>
                      </w:p>
                    </w:txbxContent>
                  </v:textbox>
                </v:shape>
                <v:shape id="Text Box 564" o:spid="_x0000_s1034" type="#_x0000_t202" style="position:absolute;left:82864;top:2312;width:3569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(6)</w:t>
                        </w:r>
                      </w:p>
                    </w:txbxContent>
                  </v:textbox>
                </v:shape>
                <v:shape id="Text Box 448" o:spid="_x0000_s1035" type="#_x0000_t202" style="position:absolute;left:80626;top:30831;width:9385;height:4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>Satisfacción del cliente, cumplimento productos y servicios ICET</w:t>
                        </w:r>
                      </w:p>
                    </w:txbxContent>
                  </v:textbox>
                </v:shape>
                <v:group id="109 Grupo" o:spid="_x0000_s1036" style="position:absolute;left:1873;top:45168;width:82947;height:7244" coordorigin="1873,45168" coordsize="82946,7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393" o:spid="_x0000_s1037" style="position:absolute;left:1873;top:45967;width:82947;height:64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4UMQA&#10;AADcAAAADwAAAGRycy9kb3ducmV2LnhtbESP0WoCMRRE3wv+Q7iCbzXrCtKuRhFp0YJ9qPoB1811&#10;s+zmZtlEjX/fCIU+DjNzhlmsom3FjXpfO1YwGWcgiEuna64UnI6fr28gfEDW2DomBQ/ysFoOXhZY&#10;aHfnH7odQiUShH2BCkwIXSGlLw1Z9GPXESfv4nqLIcm+krrHe4LbVuZZNpMWa04LBjvaGCqbw9Uq&#10;WF/f49R87Jtt1PmXLM+6mWbfSo2GcT0HESiG//Bfe6cV5JMZPM+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OFDEAAAA3AAAAA8AAAAAAAAAAAAAAAAAmAIAAGRycy9k&#10;b3ducmV2LnhtbFBLBQYAAAAABAAEAPUAAACJAwAAAAA=&#10;" fillcolor="#a8f6a8" strokecolor="black [3213]" strokeweight="2.25pt">
                    <v:shadow on="t" color="black" opacity="26214f" origin="-.5,-.5" offset=".74836mm,.74836mm"/>
                  </v:rect>
                  <v:rect id="Rectangle 407" o:spid="_x0000_s1038" style="position:absolute;left:16347;top:47608;width:8199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n/MMA&#10;AADcAAAADwAAAGRycy9kb3ducmV2LnhtbESPQWsCMRSE70L/Q3gFL6JZpVRdjVKkW9qjqxdvj81z&#10;s7h5CZuo6783hUKPw8w3w6y3vW3FjbrQOFYwnWQgiCunG64VHA/FeAEiRGSNrWNS8KAA283LYI25&#10;dnfe062MtUglHHJUYGL0uZShMmQxTJwnTt7ZdRZjkl0tdYf3VG5bOcuyd2mx4bRg0NPOUHUpr1bB&#10;rHzbfT5O5Q9WV//VmMKPlsVJqeFr/7ECEamP/+E/+lsnbjqH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9n/MMAAADcAAAADwAAAAAAAAAAAAAAAACYAgAAZHJzL2Rv&#10;d25yZXYueG1sUEsFBgAAAAAEAAQA9QAAAIgDAAAAAA=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Recursos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Humanos</w:t>
                          </w:r>
                        </w:p>
                      </w:txbxContent>
                    </v:textbox>
                  </v:rect>
                  <v:rect id="Rectangle 408" o:spid="_x0000_s1039" style="position:absolute;left:29988;top:47608;width:10802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zjsEA&#10;AADcAAAADwAAAGRycy9kb3ducmV2LnhtbERPTWsCMRC9F/ofwhR6KZpVpLSrUYp0Sz267cXbsBk3&#10;i5tJ2ERd/33nIPT4eN+rzeh7daEhdYENzKYFKOIm2I5bA78/1eQNVMrIFvvAZOBGCTbrx4cVljZc&#10;eU+XOrdKQjiVaMDlHEutU+PIY5qGSCzcMQwes8Ch1XbAq4T7Xs+L4lV77FgaHEbaOmpO9dkbmNeL&#10;7eftUO+wOcevzlXx5b06GPP8NH4sQWUa87/47v624pvJWjkjR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847BAAAA3AAAAA8AAAAAAAAAAAAAAAAAmAIAAGRycy9kb3du&#10;cmV2LnhtbFBLBQYAAAAABAAEAPUAAACGAwAAAAA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Mantenimiento </w:t>
                          </w:r>
                        </w:p>
                      </w:txbxContent>
                    </v:textbox>
                  </v:rect>
                  <v:rect id="Rectangle 409" o:spid="_x0000_s1040" style="position:absolute;left:42667;top:47621;width:16407;height:40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WFcMA&#10;AADcAAAADwAAAGRycy9kb3ducmV2LnhtbESPQWsCMRSE7wX/Q3hCL0WzipS6GkWkK3rs1ou3x+a5&#10;Wdy8hE3U9d+bQsHjMPPNMMt1b1txoy40jhVMxhkI4srphmsFx99i9AUiRGSNrWNS8KAA69XgbYm5&#10;dnf+oVsZa5FKOOSowMTocylDZchiGDtPnLyz6yzGJLta6g7vqdy2cppln9Jiw2nBoKetoepSXq2C&#10;aTnbfj9O5QGrq981pvAf8+Kk1Puw3yxAROrjK/xP73XiJnP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WFcMAAADcAAAADwAAAAAAAAAAAAAAAACYAgAAZHJzL2Rv&#10;d25yZXYueG1sUEsFBgAAAAAEAAQA9QAAAIgDAAAAAA=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Sistemas de Información</w:t>
                          </w:r>
                        </w:p>
                      </w:txbxContent>
                    </v:textbox>
                  </v:rect>
                  <v:rect id="Rectangle 416" o:spid="_x0000_s1041" style="position:absolute;left:61248;top:47608;width:7614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1NcEA&#10;AADcAAAADwAAAGRycy9kb3ducmV2LnhtbERPTUvDQBC9C/0PywhexG4MIjXttpRiRI+mvfQ2ZKfZ&#10;YHZ2yW7b9N87B8Hj432vNpMf1IXG1Ac28DwvQBG3wfbcGTjs66cFqJSRLQ6BycCNEmzWs7sVVjZc&#10;+ZsuTe6UhHCq0IDLOVZap9aRxzQPkVi4Uxg9ZoFjp+2IVwn3gy6L4lV77FkaHEbaOWp/mrM3UDYv&#10;u/fbsfnC9hw/elfHx7f6aMzD/bRdgso05X/xn/vTiq+U+XJGj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6NTXBAAAA3AAAAA8AAAAAAAAAAAAAAAAAmAIAAGRycy9kb3du&#10;cmV2LnhtbFBLBQYAAAAABAAEAPUAAACGAwAAAAA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Compras</w:t>
                          </w:r>
                        </w:p>
                      </w:txbxContent>
                    </v:textbox>
                  </v:rect>
                  <v:shape id="Text Box 443" o:spid="_x0000_s1042" type="#_x0000_t202" style="position:absolute;left:30510;top:45168;width:32353;height:3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1873A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PROCESOS APOYO </w:t>
                          </w:r>
                        </w:p>
                      </w:txbxContent>
                    </v:textbox>
                  </v:shape>
                  <v:rect id="Rectangle 416" o:spid="_x0000_s1043" style="position:absolute;left:72858;top:47608;width:8593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O2cMA&#10;AADcAAAADwAAAGRycy9kb3ducmV2LnhtbESPQWsCMRSE7wX/Q3hCL0WzLqXoahSRrrTHrl68PTbP&#10;zeLmJWyirv/eFAo9DjPfDLPaDLYTN+pD61jBbJqBIK6dbrlRcDyUkzmIEJE1do5JwYMCbNajlxUW&#10;2t35h25VbEQq4VCgAhOjL6QMtSGLYeo8cfLOrrcYk+wbqXu8p3LbyTzLPqTFltOCQU87Q/WluloF&#10;efW++3ycqm+sr37fmtK/LcqTUq/jYbsEEWmI/+E/+ksnLs/h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O2cMAAADcAAAADwAAAAAAAAAAAAAAAACYAgAAZHJzL2Rv&#10;d25yZXYueG1sUEsFBgAAAAAEAAQA9QAAAIgDAAAAAA=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Gestión de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Calidad</w:t>
                          </w:r>
                        </w:p>
                      </w:txbxContent>
                    </v:textbox>
                  </v:rect>
                  <v:rect id="Rectangle 407" o:spid="_x0000_s1044" style="position:absolute;left:3490;top:47608;width:8726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rQsQA&#10;AADcAAAADwAAAGRycy9kb3ducmV2LnhtbESPQWvCQBSE70L/w/KEXqRuTEXa1FWKmFKPxl5ye2Rf&#10;s8Hs2yW7avz33UKhx2Hmm2HW29H24kpD6BwrWMwzEMSN0x23Cr5O5dMLiBCRNfaOScGdAmw3D5M1&#10;Ftrd+EjXKrYilXAoUIGJ0RdShsaQxTB3njh5326wGJMcWqkHvKVy28s8y1bSYsdpwaCnnaHmXF2s&#10;grxa7vb3ujpgc/EfnSn97LWslXqcju9vICKN8T/8R3/qxOXP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q0LEAAAA3AAAAA8AAAAAAAAAAAAAAAAAmAIAAGRycy9k&#10;b3ducmV2LnhtbFBLBQYAAAAABAAEAPUAAACJAwAAAAA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Planeación</w:t>
                          </w:r>
                        </w:p>
                      </w:txbxContent>
                    </v:textbox>
                  </v:rect>
                </v:group>
                <v:shape id="Text Box 472" o:spid="_x0000_s1045" type="#_x0000_t202" style="position:absolute;left:1428;width:84296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1873A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PLANEACIÓN DEL SGC</w:t>
                        </w:r>
                      </w:p>
                    </w:txbxContent>
                  </v:textbox>
                </v:shape>
                <v:rect id="Rectangle 451" o:spid="_x0000_s1046" style="position:absolute;left:68398;top:2620;width:16992;height:28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Z5MgA&#10;AADcAAAADwAAAGRycy9kb3ducmV2LnhtbESPT2vCQBTE7wW/w/IKvYhuDK1I6iq2UNJiL41/wNtr&#10;9jUJZt+G7DaJ394tCD0OM/MbZrkeTC06al1lWcFsGoEgzq2uuFCw371NFiCcR9ZYWyYFF3KwXo3u&#10;lpho2/MXdZkvRICwS1BB6X2TSOnykgy6qW2Ig/djW4M+yLaQusU+wE0t4yiaS4MVh4USG3otKT9n&#10;v0ZButl+PL5E/birT4fvY5pe5OwzU+rhftg8g/A0+P/wrf2uFcTxE/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3ZnkyAAAANwAAAAPAAAAAAAAAAAAAAAAAJgCAABk&#10;cnMvZG93bnJldi54bWxQSwUGAAAAAAQABAD1AAAAjQMAAAAA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>Evaluación de riesgos</w:t>
                        </w:r>
                      </w:p>
                    </w:txbxContent>
                  </v:textbox>
                </v:rect>
                <v:rect id="Rectangle 451" o:spid="_x0000_s1047" style="position:absolute;left:9968;top:2637;width:9178;height:28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Hk8cA&#10;AADcAAAADwAAAGRycy9kb3ducmV2LnhtbESPQWvCQBSE7wX/w/KEXopuDCIluooWSlr00lQFb6/Z&#10;1ySYfRuy2yT++25B6HGYmW+Y1WYwteiodZVlBbNpBII4t7riQsHx83XyDMJ5ZI21ZVJwIweb9ehh&#10;hYm2PX9Ql/lCBAi7BBWU3jeJlC4vyaCb2oY4eN+2NeiDbAupW+wD3NQyjqKFNFhxWCixoZeS8mv2&#10;YxSk2/37fBf1T119OX2d0/QmZ4dMqcfxsF2C8DT4//C9/aYVxPEC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PB5PHAAAA3AAAAA8AAAAAAAAAAAAAAAAAmAIAAGRy&#10;cy9kb3ducmV2LnhtbFBLBQYAAAAABAAEAPUAAACMAwAAAAA=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Liderazgo </w:t>
                        </w:r>
                      </w:p>
                    </w:txbxContent>
                  </v:textbox>
                </v:rect>
                <v:rect id="Rectangle 451" o:spid="_x0000_s1048" style="position:absolute;left:27937;top:3083;width:39532;height:28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iCMgA&#10;AADcAAAADwAAAGRycy9kb3ducmV2LnhtbESPT2vCQBTE7wW/w/IKvYhuDKVK6iq2UNJiL41/wNtr&#10;9jUJZt+G7DaJ394tCD0OM/MbZrkeTC06al1lWcFsGoEgzq2uuFCw371NFiCcR9ZYWyYFF3KwXo3u&#10;lpho2/MXdZkvRICwS1BB6X2TSOnykgy6qW2Ig/djW4M+yLaQusU+wE0t4yh6kgYrDgslNvRaUn7O&#10;fo2CdLP9eHyJ+nFXnw7fxzS9yNlnptTD/bB5BuFp8P/hW/tdK4jj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Q6IIyAAAANwAAAAPAAAAAAAAAAAAAAAAAJgCAABk&#10;cnMvZG93bnJldi54bWxQSwUGAAAAAAQABAD1AAAAjQMAAAAA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Requisitos ISO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>9001:2015 ,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Política y Objetivos de calidad</w:t>
                        </w:r>
                      </w:p>
                    </w:txbxContent>
                  </v:textbox>
                </v:rect>
                <v:line id="Line 466" o:spid="_x0000_s1049" style="position:absolute;rotation:-90;flip:x;visibility:visible;mso-wrap-style:square" from="42854,7469" to="45727,7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2WN8IAAADcAAAADwAAAGRycy9kb3ducmV2LnhtbERPTWvCMBi+D/YfwjvwMjRdD1I60yID&#10;x2Ai8+Oy20vz2habN1kStf57cxh4fHi+F/VoBnEhH3rLCt5mGQjixuqeWwWH/WpagAgRWeNgmRTc&#10;KEBdPT8tsNT2ylu67GIrUgiHEhV0MbpSytB0ZDDMrCNO3NF6gzFB30rt8ZrCzSDzLJtLgz2nhg4d&#10;fXTUnHZno2Dlm8KZ8ysVP99tth4/3d+Gf5WavIzLdxCRxvgQ/7u/tII8T2vTmXQEZH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2WN8IAAADcAAAADwAAAAAAAAAAAAAA&#10;AAChAgAAZHJzL2Rvd25yZXYueG1sUEsFBgAAAAAEAAQA+QAAAJADAAAAAA==&#10;" strokecolor="#ed7d31 [3205]" strokeweight="4.5pt">
                  <v:stroke dashstyle="1 1" endarrow="block"/>
                </v:line>
                <v:shape id="AutoShape 467" o:spid="_x0000_s1050" type="#_x0000_t34" style="position:absolute;left:36655;top:7683;width:2524;height:16;rotation: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KqCMUAAADcAAAADwAAAGRycy9kb3ducmV2LnhtbESPQUvDQBSE7wX/w/IEb+2mOWgbuylB&#10;LQgK1aTg9ZF9yQazb8Pu2sZ/7wqCx2FmvmF2+9mO4kw+DI4VrFcZCOLW6YF7BafmsNyACBFZ4+iY&#10;FHxTgH15tdhhod2F3+lcx14kCIcCFZgYp0LK0BqyGFZuIk5e57zFmKTvpfZ4SXA7yjzLbqXFgdOC&#10;wYkeDLWf9ZdVYE/m6aOjdXWoH7ev/ti8NXcvlVI313N1DyLSHP/Df+1nrSDPt/B7Jh0B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KqCMUAAADcAAAADwAAAAAAAAAA&#10;AAAAAAChAgAAZHJzL2Rvd25yZXYueG1sUEsFBgAAAAAEAAQA+QAAAJMDAAAAAA==&#10;" strokecolor="#ed7d31 [3205]" strokeweight="4.5pt">
                  <v:stroke endarrow="block"/>
                </v:shape>
                <v:shape id="AutoShape 465" o:spid="_x0000_s1051" type="#_x0000_t34" style="position:absolute;left:38022;top:44207;width:2520;height:16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BXsQAAADcAAAADwAAAGRycy9kb3ducmV2LnhtbERPy2rCQBTdC/2H4Rbc6aQ+So1Ogohi&#10;od1oH+DumrkmoZk7MTMm6d93FkKXh/Nepb2pREuNKy0reBpHIIgzq0vOFXx+7EYvIJxH1lhZJgW/&#10;5CBNHgYrjLXt+EDt0ecihLCLUUHhfR1L6bKCDLqxrYkDd7GNQR9gk0vdYBfCTSUnUfQsDZYcGgqs&#10;aVNQ9nO8GQVvdt1tF+3+a/t91e9nX88Pi9lJqeFjv16C8NT7f/Hd/aoVTKZhfjgTjo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cFexAAAANwAAAAPAAAAAAAAAAAA&#10;AAAAAKECAABkcnMvZG93bnJldi54bWxQSwUGAAAAAAQABAD5AAAAkgMAAAAA&#10;" strokecolor="#ed7d31 [3205]" strokeweight="4.5pt">
                  <v:stroke endarrow="block"/>
                </v:shape>
                <v:line id="Line 466" o:spid="_x0000_s1052" style="position:absolute;rotation:89;flip:x;visibility:visible;mso-wrap-style:square" from="48057,44986" to="50577,4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NrMUAAADcAAAADwAAAGRycy9kb3ducmV2LnhtbESPQWvCQBSE74L/YXlCb3WTFMWmriJC&#10;ixSl1IrnR/Y1Wc2+Ddmtif/eFQoeh5n5hpkve1uLC7XeOFaQjhMQxIXThksFh5/35xkIH5A11o5J&#10;wZU8LBfDwRxz7Tr+pss+lCJC2OeooAqhyaX0RUUW/dg1xNH7da3FEGVbSt1iF+G2llmSTKVFw3Gh&#10;wobWFRXn/Z9V8JqervSxnXRfu+y4/dyZwqSbmVJPo371BiJQHx7h//ZGK8heUr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sNrMUAAADcAAAADwAAAAAAAAAA&#10;AAAAAAChAgAAZHJzL2Rvd25yZXYueG1sUEsFBgAAAAAEAAQA+QAAAJMDAAAAAA==&#10;" strokecolor="#ed7d31 [3205]" strokeweight="4.5pt">
                  <v:stroke dashstyle="1 1" endarrow="block"/>
                </v:line>
                <v:group id="121 Grupo" o:spid="_x0000_s1053" style="position:absolute;left:666;top:8572;width:93310;height:33374" coordorigin="666,8572" coordsize="93309,3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rect id="Rectangle 388" o:spid="_x0000_s1054" style="position:absolute;left:24955;top:10782;width:40720;height:25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r7cMA&#10;AADcAAAADwAAAGRycy9kb3ducmV2LnhtbESP0YrCMBRE3wX/IVzBN02tKG41igjq+rbW/YBLc22L&#10;zU1oYq1/v1lY2MdhZs4wm11vGtFR62vLCmbTBARxYXXNpYLv23GyAuEDssbGMil4k4fddjjYYKbt&#10;i6/U5aEUEcI+QwVVCC6T0hcVGfRT64ijd7etwRBlW0rd4ivCTSPTJFlKgzXHhQodHSoqHvnTKFgu&#10;0v3jkp+PX/rp3aH7cJfTe6HUeNTv1yAC9eE//Nf+1ArS+Rx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ar7cMAAADcAAAADwAAAAAAAAAAAAAAAACYAgAAZHJzL2Rv&#10;d25yZXYueG1sUEsFBgAAAAAEAAQA9QAAAIgDAAAAAA==&#10;" fillcolor="#eeeeb0" strokecolor="black [3213]" strokeweight="2.25pt"/>
                  <v:rect id="Rectangle 400" o:spid="_x0000_s1055" style="position:absolute;left:34281;top:37318;width:24289;height:20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5+MQA&#10;AADcAAAADwAAAGRycy9kb3ducmV2LnhtbESPQUvDQBSE70L/w/IK3uymUUuJ3ZZSsAj2YtpDvT2y&#10;z2ww+zZkn0n8964geBxm5htms5t8qwbqYxPYwHKRgSKugm24NnA5P9+tQUVBttgGJgPfFGG3nd1s&#10;sLBh5DcaSqlVgnAs0IAT6QqtY+XIY1yEjjh5H6H3KEn2tbY9jgnuW51n2Up7bDgtOOzo4Kj6LL98&#10;omT56/E0nI7oy/Fxekdx+6sYczuf9k+ghCb5D/+1X6yB/P4Bfs+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LufjEAAAA3AAAAA8AAAAAAAAAAAAAAAAAmAIAAGRycy9k&#10;b3ducmV2LnhtbFBLBQYAAAAABAAEAPUAAACJAwAAAAA=&#10;" fillcolor="#bfc1b7" strokecolor="black [3213]"/>
                  <v:oval id="Oval 411" o:spid="_x0000_s1056" style="position:absolute;left:666;top:18703;width:11880;height:744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Q4cQA&#10;AADcAAAADwAAAGRycy9kb3ducmV2LnhtbESPQWvCQBSE70L/w/IKvemmEW2JrqEtBrwUrPXi7ZF9&#10;TZZm34bdVZN/3xUKHoeZ+YZZl4PtxIV8MI4VPM8yEMS104YbBcfvavoKIkRkjZ1jUjBSgHLzMFlj&#10;od2Vv+hyiI1IEA4FKmhj7AspQ92SxTBzPXHyfpy3GJP0jdQerwluO5ln2VJaNJwWWuzpo6X693C2&#10;CppTZV4+++0ycZxfzN/NcU+jUk+Pw9sKRKQh3sP/7Z1WkM8X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EOHEAAAA3AAAAA8AAAAAAAAAAAAAAAAAmAIAAGRycy9k&#10;b3ducmV2LnhtbFBLBQYAAAAABAAEAPUAAACJAwAAAAA=&#10;" fillcolor="#f25848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Cliente</w:t>
                          </w:r>
                        </w:p>
                      </w:txbxContent>
                    </v:textbox>
                  </v:oval>
                  <v:line id="Line 424" o:spid="_x0000_s1057" style="position:absolute;flip:x;visibility:visible;mso-wrap-style:square" from="20989,30784" to="24949,3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nfcYAAADcAAAADwAAAGRycy9kb3ducmV2LnhtbESPT2vCQBTE74LfYXmFXqRutBAkdSMi&#10;luqhqGnp+ZF9+dNm34bsNqb99K4geBxm5jfMcjWYRvTUudqygtk0AkGcW11zqeDz4/VpAcJ5ZI2N&#10;ZVLwRw5W6Xi0xETbM5+oz3wpAoRdggoq79tESpdXZNBNbUscvMJ2Bn2QXSl1h+cAN42cR1EsDdYc&#10;FipsaVNR/pP9GgX29N4fD7bO4/22WL8N8ffkq/lX6vFhWL+A8DT4e/jW3mkF8+cYrmfCEZDp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Z33GAAAA3AAAAA8AAAAAAAAA&#10;AAAAAAAAoQIAAGRycy9kb3ducmV2LnhtbFBLBQYAAAAABAAEAPkAAACUAwAAAAA=&#10;" strokecolor="black [3213]" strokeweight="4.5pt">
                    <v:stroke dashstyle="1 1" endarrow="block"/>
                  </v:line>
                  <v:line id="Line 425" o:spid="_x0000_s1058" style="position:absolute;visibility:visible;mso-wrap-style:square" from="42735,20164" to="42735,2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iosMMAAADcAAAADwAAAGRycy9kb3ducmV2LnhtbESPS4vCQBCE7wv+h6EFbzrxGYmOIsv6&#10;OC2siucm0ybRTE/IjBr/vSMIeyyq6itqvmxMKe5Uu8Kygn4vAkGcWl1wpuB4WHenIJxH1lhaJgVP&#10;crBctL7mmGj74D+6730mAoRdggpy76tESpfmZND1bEUcvLOtDfog60zqGh8Bbko5iKKJNFhwWMix&#10;ou+c0uv+ZhRs4vXPMB6bU9Ycyq1PtzTaXX6V6rSb1QyEp8b/hz/tnVYwGMbwPhOO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4qLDDAAAA3AAAAA8AAAAAAAAAAAAA&#10;AAAAoQIAAGRycy9kb3ducmV2LnhtbFBLBQYAAAAABAAEAPkAAACRAwAAAAA=&#10;" strokecolor="black [3213]">
                    <v:stroke endarrow="block"/>
                  </v:lin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AutoShape 435" o:spid="_x0000_s1059" type="#_x0000_t33" style="position:absolute;left:4953;top:17211;width:5302;height:166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GXsAAAADcAAAADwAAAGRycy9kb3ducmV2LnhtbERPTYvCMBC9L/gfwgheFk3VXZFqFFEK&#10;elxXPY/N2AabSWmirf/eHBb2+Hjfy3VnK/GkxhvHCsajBARx7rThQsHpNxvOQfiArLFyTApe5GG9&#10;6n0sMdWu5R96HkMhYgj7FBWUIdSplD4vyaIfuZo4cjfXWAwRNoXUDbYx3FZykiQzadFwbCixpm1J&#10;+f34sAq+b7Nr9nk/tXJ3zvLDV/aqzcUoNeh3mwWIQF34F/+591rBZBrXxjPxCM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Axl7AAAAA3AAAAA8AAAAAAAAAAAAAAAAA&#10;oQIAAGRycy9kb3ducmV2LnhtbFBLBQYAAAAABAAEAPkAAACOAwAAAAA=&#10;" strokecolor="black [3213]" strokeweight="3pt">
                    <v:stroke dashstyle="1 1" endarrow="block"/>
                  </v:shape>
                  <v:oval id="Oval 412" o:spid="_x0000_s1060" style="position:absolute;left:82096;top:19639;width:11880;height:74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a5MMA&#10;AADcAAAADwAAAGRycy9kb3ducmV2LnhtbESPQWsCMRSE70L/Q3gFb5qtotXVKFUUehHUevH22Dx3&#10;g5uXJYm6/vumUPA4zMw3zHzZ2lrcyQfjWMFHPwNBXDhtuFRw+tn2JiBCRNZYOyYFTwqwXLx15phr&#10;9+AD3Y+xFAnCIUcFVYxNLmUoKrIY+q4hTt7FeYsxSV9K7fGR4LaWgywbS4uG00KFDa0rKq7Hm1VQ&#10;nrfmc9dsxonj/Gi4Mqc9PZXqvrdfMxCR2vgK/7e/tYLBcAp/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sa5MMAAADcAAAADwAAAAAAAAAAAAAAAACYAgAAZHJzL2Rv&#10;d25yZXYueG1sUEsFBgAAAAAEAAQA9QAAAIgDAAAAAA==&#10;" fillcolor="#f25848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Cliente</w:t>
                          </w:r>
                        </w:p>
                      </w:txbxContent>
                    </v:textbox>
                  </v:oval>
                  <v:group id="136 Grupo" o:spid="_x0000_s1061" style="position:absolute;left:55672;top:14354;width:9759;height:15732" coordorigin="55672,14354" coordsize="9759,15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rect id="Rectangle 398" o:spid="_x0000_s1062" style="position:absolute;left:55673;top:14354;width:8446;height:157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Ce8IA&#10;AADcAAAADwAAAGRycy9kb3ducmV2LnhtbESP3YrCMBSE7xd8h3AE79ZUKctSjVL8AaFX2/UBjs2x&#10;rTYnpYka394IC3s5zMw3zHIdTCfuNLjWsoLZNAFBXFndcq3g+Lv//AbhPLLGzjIpeJKD9Wr0scRM&#10;2wf/0L30tYgQdhkqaLzvMyld1ZBBN7U9cfTOdjDooxxqqQd8RLjp5DxJvqTBluNCgz1tGqqu5c0o&#10;2OmbvVAZim1+TvOAaXGqipNSk3HIFyA8Bf8f/msftIJ5OoP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wJ7wgAAANwAAAAPAAAAAAAAAAAAAAAAAJgCAABkcnMvZG93&#10;bnJldi54bWxQSwUGAAAAAAQABAD1AAAAhwMAAAAA&#10;" fillcolor="#4cc252" strokecolor="black [3213]"/>
                    <v:group id="135 Grupo" o:spid="_x0000_s1063" style="position:absolute;left:55672;top:14636;width:9759;height:14769" coordorigin="55672,14636" coordsize="9759,14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<v:rect id="Rectangle 572" o:spid="_x0000_s1064" style="position:absolute;left:56351;top:19353;width:7840;height:23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O4sMA&#10;AADcAAAADwAAAGRycy9kb3ducmV2LnhtbESPQWsCMRSE7wX/Q3hCL0WzWim6NYpIV+yxqxdvj81z&#10;s3TzEjZR139vCkKPw8w3wyzXvW3FlbrQOFYwGWcgiCunG64VHA/FaA4iRGSNrWNScKcA69XgZYm5&#10;djf+oWsZa5FKOOSowMTocylDZchiGDtPnLyz6yzGJLta6g5vqdy2cpplH9Jiw2nBoKetoeq3vFgF&#10;03K2/bqfym+sLn7XmMK/LYqTUq/DfvMJIlIf/8NPeq8TN3uH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dO4sMAAADcAAAADwAAAAAAAAAAAAAAAACYAgAAZHJzL2Rv&#10;d25yZXYueG1sUEsFBgAAAAAEAAQA9QAAAIgDAAAAAA==&#10;" fillcolor="white [3212]" strokecolor="black [3213]">
                        <v:textbo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Elaboración</w:t>
                              </w:r>
                            </w:p>
                          </w:txbxContent>
                        </v:textbox>
                      </v:rect>
                      <v:rect id="Rectangle 573" o:spid="_x0000_s1065" style="position:absolute;left:55672;top:14636;width:9759;height: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FrcYA&#10;AADcAAAADwAAAGRycy9kb3ducmV2LnhtbESPQWvCQBSE74X+h+UVeim6qUi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ZFrcYAAADcAAAADwAAAAAAAAAAAAAAAACYAgAAZHJz&#10;L2Rvd25yZXYueG1sUEsFBgAAAAAEAAQA9QAAAIsDAAAAAA==&#10;" filled="f" stroked="f">
                        <v:textbox>
                          <w:txbxContent>
                            <w:p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Diseño y          Desarrollo</w:t>
                              </w:r>
                            </w:p>
                          </w:txbxContent>
                        </v:textbox>
                      </v:rect>
                      <v:rect id="Rectangle 574" o:spid="_x0000_s1066" style="position:absolute;left:56356;top:22417;width:6393;height:18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zDcMA&#10;AADcAAAADwAAAGRycy9kb3ducmV2LnhtbESPQWsCMRSE70L/Q3gFL6LZihZdjVLELfXY1Yu3x+a5&#10;Wdy8hE3U9d83hUKPw8w3w6y3vW3FnbrQOFbwNslAEFdON1wrOB2L8QJEiMgaW8ek4EkBtpuXwRpz&#10;7R78Tfcy1iKVcMhRgYnR51KGypDFMHGeOHkX11mMSXa11B0+Urlt5TTL3qXFhtOCQU87Q9W1vFkF&#10;03K22z/P5QGrm/9sTOFHy+Ks1PC1/1iBiNTH//Af/aUTN5v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JzDcMAAADcAAAADwAAAAAAAAAAAAAAAACYAgAAZHJzL2Rv&#10;d25yZXYueG1sUEsFBgAAAAAEAAQA9QAAAIgDAAAAAA==&#10;" fillcolor="white [3212]" strokecolor="black [3213]">
                        <v:textbo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Revisión</w:t>
                              </w:r>
                            </w:p>
                          </w:txbxContent>
                        </v:textbox>
                      </v:rect>
                      <v:rect id="Rectangle 575" o:spid="_x0000_s1067" style="position:absolute;left:56351;top:24782;width:7731;height:20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tesMA&#10;AADcAAAADwAAAGRycy9kb3ducmV2LnhtbESPQWsCMRSE7wX/Q3hCL0WzikhdjSLSlXrs1ou3x+a5&#10;Wdy8hE3U9d+bgtDjMPPNMKtNb1txoy40jhVMxhkI4srphmsFx99i9AkiRGSNrWNS8KAAm/XgbYW5&#10;dnf+oVsZa5FKOOSowMTocylDZchiGDtPnLyz6yzGJLta6g7vqdy2cpplc2mx4bRg0NPOUHUpr1bB&#10;tJztvh6n8oDV1e8bU/iPRXFS6n3Yb5cgIvXxP/yiv3XiZnP4O5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DtesMAAADcAAAADwAAAAAAAAAAAAAAAACYAgAAZHJzL2Rv&#10;d25yZXYueG1sUEsFBgAAAAAEAAQA9QAAAIgDAAAAAA==&#10;" fillcolor="white [3212]" strokecolor="black [3213]">
                        <v:textbo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Verificación</w:t>
                              </w:r>
                            </w:p>
                          </w:txbxContent>
                        </v:textbox>
                      </v:rect>
                      <v:rect id="Rectangle 576" o:spid="_x0000_s1068" style="position:absolute;left:56354;top:27386;width:7170;height:20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I4cMA&#10;AADcAAAADwAAAGRycy9kb3ducmV2LnhtbESPQWsCMRSE70L/Q3gFL6LZilhdjVLELfXY1Yu3x+a5&#10;Wdy8hE3U9d83hUKPw8w3w6y3vW3FnbrQOFbwNslAEFdON1wrOB2L8QJEiMgaW8ek4EkBtpuXwRpz&#10;7R78Tfcy1iKVcMhRgYnR51KGypDFMHGeOHkX11mMSXa11B0+Urlt5TTL5tJiw2nBoKedoepa3qyC&#10;aTnb7Z/n8oDVzX82pvCjZXFWavjaf6xAROrjf/iP/tKJm73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I4cMAAADcAAAADwAAAAAAAAAAAAAAAACYAgAAZHJzL2Rv&#10;d25yZXYueG1sUEsFBgAAAAAEAAQA9QAAAIgDAAAAAA==&#10;" fillcolor="white [3212]" strokecolor="black [3213]">
                        <v:textbox>
                          <w:txbxContent>
                            <w:p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Validación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137 Grupo" o:spid="_x0000_s1069" style="position:absolute;left:39957;top:13787;width:11954;height:16116" coordorigin="39957,13787" coordsize="11953,16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399" o:spid="_x0000_s1070" style="position:absolute;left:39957;top:14354;width:11954;height:155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kS8MA&#10;AADcAAAADwAAAGRycy9kb3ducmV2LnhtbESPQYvCMBSE78L+h/AW9qbpyiJam4oUFgRBqOvF26N5&#10;NtXmpTRR6783grDHYWa+YbLVYFtxo943jhV8TxIQxJXTDdcKDn+/4zkIH5A1to5JwYM8rPKPUYap&#10;dncu6bYPtYgQ9ikqMCF0qZS+MmTRT1xHHL2T6y2GKPta6h7vEW5bOU2SmbTYcFww2FFhqLrsr1bB&#10;0Z7MsTiXtlw/dsV23m54sXNKfX0O6yWIQEP4D7/bG61g+rOA15l4BGT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ikS8MAAADcAAAADwAAAAAAAAAAAAAAAACYAgAAZHJzL2Rv&#10;d25yZXYueG1sUEsFBgAAAAAEAAQA9QAAAIgDAAAAAA==&#10;" fillcolor="#ebba3f" strokecolor="black [3213]"/>
                    <v:rect id="Rectangle 415" o:spid="_x0000_s1071" style="position:absolute;left:40514;top:17941;width:10349;height:30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GSMEA&#10;AADcAAAADwAAAGRycy9kb3ducmV2LnhtbERPTU8CMRC9m/gfmjHhYqArUYMLhRjCEj26euE22Y7b&#10;Ddtpsy2w/HvmYOLx5X2vNqPv1ZmG1AU28DQrQBE3wXbcGvj5rqYLUCkjW+wDk4ErJdis7+9WWNpw&#10;4S8617lVEsKpRAMu51hqnRpHHtMsRGLhfsPgMQscWm0HvEi47/W8KF61x46lwWGkraPmWJ+8gXn9&#10;vN1dD/UnNqe471wVH9+qgzGTh/F9CSrTmP/Ff+4PK74XmS9n5A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8RkjBAAAA3AAAAA8AAAAAAAAAAAAAAAAAmAIAAGRycy9kb3du&#10;cmV2LnhtbFBLBQYAAAAABAAEAPUAAACG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Reclutamiento de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Instructores</w:t>
                            </w:r>
                          </w:p>
                        </w:txbxContent>
                      </v:textbox>
                    </v:rect>
                    <v:shape id="Text Box 441" o:spid="_x0000_s1072" type="#_x0000_t202" style="position:absolute;left:40813;top:13787;width:10439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Selección de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Instructores</w:t>
                            </w:r>
                          </w:p>
                        </w:txbxContent>
                      </v:textbox>
                    </v:shape>
                    <v:rect id="Rectangle 586" o:spid="_x0000_s1073" style="position:absolute;left:40799;top:21634;width:8961;height:30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9pMQA&#10;AADcAAAADwAAAGRycy9kb3ducmV2LnhtbESPQWvCQBSE70L/w/KEXqRuDFXa1FWKmFKPxl5ye2Rf&#10;s8Hs2yW7avz33UKhx2Hmm2HW29H24kpD6BwrWMwzEMSN0x23Cr5O5dMLiBCRNfaOScGdAmw3D5M1&#10;Ftrd+EjXKrYilXAoUIGJ0RdShsaQxTB3njh5326wGJMcWqkHvKVy28s8y1bSYsdpwaCnnaHmXF2s&#10;grx63u3vdXXA5uI/OlP62WtZK/U4Hd/fQEQa43/4j/7UiVv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faTEAAAA3AAAAA8AAAAAAAAAAAAAAAAAmAIAAGRycy9k&#10;b3ducmV2LnhtbFBLBQYAAAAABAAEAPUAAACJ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Validación de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Competencias</w:t>
                            </w:r>
                          </w:p>
                        </w:txbxContent>
                      </v:textbox>
                    </v:rect>
                    <v:rect id="Rectangle 587" o:spid="_x0000_s1074" style="position:absolute;left:40815;top:25438;width:9463;height:44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YP8QA&#10;AADcAAAADwAAAGRycy9kb3ducmV2LnhtbESPQWsCMRSE7wX/Q3hCL0Wz1VZ0a5Qi3WKP3XrZ22Pz&#10;3CzdvIRN1PXfm4LQ4zDzzTDr7WA7caY+tI4VPE8zEMS10y03Cg4/xWQJIkRkjZ1jUnClANvN6GGN&#10;uXYX/qZzGRuRSjjkqMDE6HMpQ23IYpg6T5y8o+stxiT7RuoeL6ncdnKWZQtpseW0YNDTzlD9W56s&#10;gln5svu4VuUX1if/2ZrCP62KSqnH8fD+BiLSEP/Dd3qvE/c6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2D/EAAAA3AAAAA8AAAAAAAAAAAAAAAAAmAIAAGRycy9k&#10;b3ducmV2LnhtbFBLBQYAAAAABAAEAPUAAACJ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Evaluación y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Reevaluación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Instructores</w:t>
                            </w:r>
                          </w:p>
                        </w:txbxContent>
                      </v:textbox>
                    </v:rect>
                  </v:group>
                  <v:shape id="Text Box 590" o:spid="_x0000_s1075" type="#_x0000_t202" style="position:absolute;left:37388;top:8572;width:1207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Procesos Clave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(8)</w:t>
                          </w:r>
                        </w:p>
                      </w:txbxContent>
                    </v:textbox>
                  </v:shape>
                  <v:rect id="Rectangle 591" o:spid="_x0000_s1076" style="position:absolute;left:68056;top:10782;width:8556;height:26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QtsUA&#10;AADcAAAADwAAAGRycy9kb3ducmV2LnhtbESP0WrCQBRE3wv+w3KFvhTdVIyE6CptodXXpn7ANXtN&#10;VrN3Q3abpP16Vyj0cZiZM8xmN9pG9NR541jB8zwBQVw6bbhScPx6n2UgfEDW2DgmBT/kYbedPGww&#10;127gT+qLUIkIYZ+jgjqENpfSlzVZ9HPXEkfv7DqLIcqukrrDIcJtIxdJspIWDceFGlt6q6m8Ft9W&#10;QZUak5368VIM+yFrPvzy9/VpqdTjdHxZgwg0hv/wX/ugFSzSFO5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VC2xQAAANwAAAAPAAAAAAAAAAAAAAAAAJgCAABkcnMv&#10;ZG93bnJldi54bWxQSwUGAAAAAAQABAD1AAAAigMAAAAA&#10;" fillcolor="olive" strokecolor="black [3213]"/>
                  <v:shape id="134 CuadroTexto" o:spid="_x0000_s1077" type="#_x0000_t202" style="position:absolute;left:67181;top:11178;width:10636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  <v:textbox>
                      <w:txbxContent>
                        <w:p w:rsidR="0076132C" w:rsidRPr="001873AA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1873A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8"/>
                              <w:lang w:val="es-ES"/>
                            </w:rPr>
                            <w:t>Evaluación y Certificación</w:t>
                          </w:r>
                        </w:p>
                      </w:txbxContent>
                    </v:textbox>
                  </v:shape>
                  <v:line id="Line 608" o:spid="_x0000_s1078" style="position:absolute;flip:y;visibility:visible;mso-wrap-style:square" from="16430,37245" to="16430,39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vAk8YAAADcAAAADwAAAGRycy9kb3ducmV2LnhtbESPQWvCQBSE74X+h+UVeqsblbYaXUWU&#10;iocimOr9kX1NUrNvk92tif76bqHQ4zAz3zDzZW9qcSHnK8sKhoMEBHFudcWFguPH29MEhA/IGmvL&#10;pOBKHpaL+7s5ptp2fKBLFgoRIexTVFCG0KRS+rwkg35gG+LofVpnMETpCqkddhFuajlKkhdpsOK4&#10;UGJD65Lyc/ZtFOxXX9Nju+02V+NO6+y2fW/bsVfq8aFfzUAE6sN/+K+90wpGz6/weyYe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wJPGAAAA3AAAAA8AAAAAAAAA&#10;AAAAAAAAoQIAAGRycy9kb3ducmV2LnhtbFBLBQYAAAAABAAEAPkAAACUAwAAAAA=&#10;" strokecolor="black [3213]" strokeweight="3pt">
                    <v:stroke dashstyle="1 1" endarrow="block"/>
                  </v:line>
                  <v:rect id="Rectangle 616" o:spid="_x0000_s1079" style="position:absolute;left:68613;top:16036;width:6492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KTsEA&#10;AADcAAAADwAAAGRycy9kb3ducmV2LnhtbERPTU8CMRC9m/gfmjHhYqArUYMLhRjCEj26euE22Y7b&#10;Ddtpsy2w/HvmYOLx5X2vNqPv1ZmG1AU28DQrQBE3wXbcGvj5rqYLUCkjW+wDk4ErJdis7+9WWNpw&#10;4S8617lVEsKpRAMu51hqnRpHHtMsRGLhfsPgMQscWm0HvEi47/W8KF61x46lwWGkraPmWJ+8gXn9&#10;vN1dD/UnNqe471wVH9+qgzGTh/F9CSrTmP/Ff+4PK74XWStn5A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KSk7BAAAA3AAAAA8AAAAAAAAAAAAAAAAAmAIAAGRycy9kb3du&#10;cmV2LnhtbFBLBQYAAAAABAAEAPUAAACGAwAAAAA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Atención a 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Usuarios</w:t>
                          </w:r>
                        </w:p>
                      </w:txbxContent>
                    </v:textbox>
                  </v:rect>
                  <v:rect id="Rectangle 617" o:spid="_x0000_s1080" style="position:absolute;left:68602;top:21608;width:7798;height:520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bv1cMA&#10;AADcAAAADwAAAGRycy9kb3ducmV2LnhtbESPQWsCMRSE74L/IbxCL6JZRUW3RhFxpR7d9uLtsXnd&#10;LN28hE3U9d83hUKPw8w3w2x2vW3FnbrQOFYwnWQgiCunG64VfH4U4xWIEJE1to5JwZMC7LbDwQZz&#10;7R58oXsZa5FKOOSowMTocylDZchimDhPnLwv11mMSXa11B0+Urlt5SzLltJiw2nBoKeDoeq7vFkF&#10;s3J+OD6v5Rmrmz81pvCjdXFV6vWl37+BiNTH//Af/a4Tt1jD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bv1cMAAADcAAAADwAAAAAAAAAAAAAAAACYAgAAZHJzL2Rv&#10;d25yZXYueG1sUEsFBgAAAAAEAAQA9QAAAIgDAAAAAA=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Evaluación de 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Competencia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Laboral </w:t>
                          </w:r>
                        </w:p>
                      </w:txbxContent>
                    </v:textbox>
                  </v:rect>
                  <v:rect id="Rectangle 620" o:spid="_x0000_s1081" style="position:absolute;left:68555;top:28354;width:8115;height:63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M9cEA&#10;AADcAAAADwAAAGRycy9kb3ducmV2LnhtbERPTWsCMRC9F/wPYQQvpWYrRerWKEXc0h679eJt2Ew3&#10;SzeTsIm6/vvOQfD4eN/r7eh7daYhdYENPM8LUMRNsB23Bg4/1dMrqJSRLfaBycCVEmw3k4c1ljZc&#10;+JvOdW6VhHAq0YDLOZZap8aRxzQPkVi43zB4zAKHVtsBLxLue70oiqX22LE0OIy0c9T81SdvYFG/&#10;7PbXY/2FzSl+dK6Kj6vqaMxsOr6/gco05rv45v604lvKfDkjR0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QjPXBAAAA3AAAAA8AAAAAAAAAAAAAAAAAmAIAAGRycy9kb3du&#10;cmV2LnhtbFBLBQYAAAAABAAEAPUAAACGAwAAAAA=&#10;" fillcolor="white [3212]" strokecolor="black [3213]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Solicitud de 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Certificados de 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Competencia</w:t>
                          </w:r>
                        </w:p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    Laboral</w:t>
                          </w:r>
                        </w:p>
                      </w:txbxContent>
                    </v:textbox>
                  </v:rect>
                  <v:group id="143 Grupo" o:spid="_x0000_s1082" style="position:absolute;left:11382;top:11747;width:10192;height:26256" coordorigin="11382,11747" coordsize="10191,26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<v:rect id="Rectangle 390" o:spid="_x0000_s1083" style="position:absolute;left:11382;top:11994;width:10192;height:260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KjcUA&#10;AADcAAAADwAAAGRycy9kb3ducmV2LnhtbESPQWvCQBSE7wX/w/KE3uomaRUbXaUUSgue1BZ7fGaf&#10;STDvbciuMf33XaHQ4zAz3zDL9cCN6qnztRMD6SQBRVI4W0tp4HP/9jAH5QOKxcYJGfghD+vV6G6J&#10;uXVX2VK/C6WKEPE5GqhCaHOtfVERo5+4liR6J9cxhii7UtsOrxHOjc6SZKYZa4kLFbb0WlFx3l3Y&#10;wKFNZZp+P142/fFpuuF3ft5/sTH34+FlASrQEP7Df+0PayCbZXA7E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0qNxQAAANwAAAAPAAAAAAAAAAAAAAAAAJgCAABkcnMv&#10;ZG93bnJldi54bWxQSwUGAAAAAAQABAD1AAAAigMAAAAA&#10;" fillcolor="#fcf60a" strokecolor="black [3213]"/>
                    <v:rect id="Rectangle 396" o:spid="_x0000_s1084" style="position:absolute;left:12139;top:15296;width:9011;height:28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SgsMA&#10;AADcAAAADwAAAGRycy9kb3ducmV2LnhtbESPQWsCMRSE7wX/Q3iCl6LZahFdjSLSlfbYrRdvj81z&#10;s7h5CZuo6783hUKPw8w3w6y3vW3FjbrQOFbwNslAEFdON1wrOP4U4wWIEJE1to5JwYMCbDeDlzXm&#10;2t35m25lrEUq4ZCjAhOjz6UMlSGLYeI8cfLOrrMYk+xqqTu8p3LbymmWzaXFhtOCQU97Q9WlvFoF&#10;0/J9//E4lV9YXf2hMYV/XRYnpUbDfrcCEamP/+E/+lMnbj6D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SgsMAAADcAAAADwAAAAAAAAAAAAAAAACYAgAAZHJzL2Rv&#10;d25yZXYueG1sUEsFBgAAAAAEAAQA9QAAAIgDAAAAAA=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Promoción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servicios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ICET</w:t>
                            </w:r>
                          </w:p>
                        </w:txbxContent>
                      </v:textbox>
                    </v:rect>
                    <v:rect id="Rectangle 397" o:spid="_x0000_s1085" style="position:absolute;left:12092;top:28268;width:7781;height:28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K9sMA&#10;AADcAAAADwAAAGRycy9kb3ducmV2LnhtbESPQWsCMRSE7wX/Q3hCL0WzikhdjSLSlXrs1ou3x+a5&#10;Wdy8hE3U9d+bgtDjMPPNMKtNb1txoy40jhVMxhkI4srphmsFx99i9AkiRGSNrWNS8KAAm/XgbYW5&#10;dnf+oVsZa5FKOOSowMTocylDZchiGDtPnLyz6yzGJLta6g7vqdy2cpplc2mx4bRg0NPOUHUpr1bB&#10;tJztvh6n8oDV1e8bU/iPRXFS6n3Yb5cgIvXxP/yiv3Xi5jP4O5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uK9sMAAADcAAAADwAAAAAAAAAAAAAAAACYAgAAZHJzL2Rv&#10;d25yZXYueG1sUEsFBgAAAAAEAAQA9QAAAIgDAAAAAA=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Facturación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Cobranza</w:t>
                            </w:r>
                          </w:p>
                        </w:txbxContent>
                      </v:textbox>
                    </v:rect>
                    <v:shape id="Text Box 442" o:spid="_x0000_s1086" type="#_x0000_t202" style="position:absolute;left:11445;top:11747;width:8465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Promoción</w:t>
                            </w:r>
                          </w:p>
                        </w:txbxContent>
                      </v:textbox>
                    </v:shape>
                    <v:rect id="Rectangle 609" o:spid="_x0000_s1087" style="position:absolute;left:12094;top:24368;width:5107;height:268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xGsMA&#10;AADcAAAADwAAAGRycy9kb3ducmV2LnhtbESPQWsCMRSE74L/IbyCF9FspSy6NYpIV+qxqxdvj83r&#10;ZunmJWyirv++KQg9DjPfDLPeDrYTN+pD61jB6zwDQVw73XKj4HwqZ0sQISJr7ByTggcF2G7GozUW&#10;2t35i25VbEQq4VCgAhOjL6QMtSGLYe48cfK+XW8xJtk3Uvd4T+W2k4ssy6XFltOCQU97Q/VPdbUK&#10;FtXb/uNxqY5YX/2hNaWfrsqLUpOXYfcOItIQ/8NP+lMnLs/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WxGsMAAADcAAAADwAAAAAAAAAAAAAAAACYAgAAZHJzL2Rv&#10;d25yZXYueG1sUEsFBgAAAAAEAAQA9QAAAIgDAAAAAA=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Venta</w:t>
                            </w:r>
                          </w:p>
                        </w:txbxContent>
                      </v:textbox>
                    </v:rect>
                    <v:rect id="Rectangle 397" o:spid="_x0000_s1088" style="position:absolute;left:11822;top:33031;width:9631;height:428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UgcMA&#10;AADcAAAADwAAAGRycy9kb3ducmV2LnhtbESPQWsCMRSE7wX/Q3hCL0WzSrG6NYpIV+yxqxdvj81z&#10;s3TzEjZR139vCkKPw8w3wyzXvW3FlbrQOFYwGWcgiCunG64VHA/FaA4iRGSNrWNScKcA69XgZYm5&#10;djf+oWsZa5FKOOSowMTocylDZchiGDtPnLyz6yzGJLta6g5vqdy2cpplM2mx4bRg0NPWUPVbXqyC&#10;afm+/bqfym+sLn7XmMK/LYqTUq/DfvMJIlIf/8NPeq8TN/uA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UgcMAAADcAAAADwAAAAAAAAAAAAAAAACYAgAAZHJzL2Rv&#10;d25yZXYueG1sUEsFBgAAAAAEAAQA9QAAAIgDAAAAAA=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Entrega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documentación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final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de servicio </w:t>
                            </w:r>
                          </w:p>
                        </w:txbxContent>
                      </v:textbox>
                    </v:rect>
                    <v:rect id="Rectangle 396" o:spid="_x0000_s1089" style="position:absolute;left:12092;top:19403;width:7397;height:28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A88EA&#10;AADcAAAADwAAAGRycy9kb3ducmV2LnhtbERPTWsCMRC9F/wPYQQvpWYrRerWKEXc0h679eJt2Ew3&#10;SzeTsIm6/vvOQfD4eN/r7eh7daYhdYENPM8LUMRNsB23Bg4/1dMrqJSRLfaBycCVEmw3k4c1ljZc&#10;+JvOdW6VhHAq0YDLOZZap8aRxzQPkVi43zB4zAKHVtsBLxLue70oiqX22LE0OIy0c9T81SdvYFG/&#10;7PbXY/2FzSl+dK6Kj6vqaMxsOr6/gco05rv45v604lvKWjkjR0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mgPPBAAAA3AAAAA8AAAAAAAAAAAAAAAAAmAIAAGRycy9kb3du&#10;cmV2LnhtbFBLBQYAAAAABAAEAPUAAACG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Cotización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Propuesta</w:t>
                            </w:r>
                          </w:p>
                        </w:txbxContent>
                      </v:textbox>
                    </v:rect>
                  </v:group>
                  <v:group id="144 Grupo" o:spid="_x0000_s1090" style="position:absolute;left:25669;top:12210;width:13573;height:24051" coordorigin="25669,12210" coordsize="13572,24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rect id="Rectangle 401" o:spid="_x0000_s1091" style="position:absolute;left:25669;top:12211;width:12145;height:240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BBcMA&#10;AADcAAAADwAAAGRycy9kb3ducmV2LnhtbERPz2vCMBS+C/4P4Qm7zVSp26hGEZkiOMQ5L96ezbMt&#10;Ni+hidrtr18OgseP7/dk1ppa3KjxlWUFg34Cgji3uuJCweFn+foBwgdkjbVlUvBLHmbTbmeCmbZ3&#10;/qbbPhQihrDPUEEZgsuk9HlJBn3fOuLInW1jMETYFFI3eI/hppbDJHmTBiuODSU6WpSUX/ZXoyD9&#10;c5tj+jnCwXK7+go+3Wzd7qTUS6+dj0EEasNT/HCvtYLhe5wfz8Qj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LBBcMAAADcAAAADwAAAAAAAAAAAAAAAACYAgAAZHJzL2Rv&#10;d25yZXYueG1sUEsFBgAAAAAEAAQA9QAAAIgDAAAAAA==&#10;" fillcolor="#f93" strokecolor="black [3213]"/>
                    <v:rect id="Rectangle 579" o:spid="_x0000_s1092" style="position:absolute;left:26383;top:12210;width:12859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siM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t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0siMYAAADcAAAADwAAAAAAAAAAAAAAAACYAgAAZHJz&#10;L2Rvd25yZXYueG1sUEsFBgAAAAAEAAQA9QAAAIsDAAAAAA==&#10;" filled="f" stroked="f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Programación e impartición de curso</w:t>
                            </w:r>
                          </w:p>
                        </w:txbxContent>
                      </v:textbox>
                    </v:rect>
                    <v:rect id="Rectangle 580" o:spid="_x0000_s1093" style="position:absolute;left:28026;top:17469;width:8676;height:38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hxMQA&#10;AADcAAAADwAAAGRycy9kb3ducmV2LnhtbESPQWvCQBSE70L/w/KEXqRuDEXb1FWKmFKPxl5ye2Rf&#10;s8Hs2yW7avz33UKhx2Hmm2HW29H24kpD6BwrWMwzEMSN0x23Cr5O5dMLiBCRNfaOScGdAmw3D5M1&#10;Ftrd+EjXKrYilXAoUIGJ0RdShsaQxTB3njh5326wGJMcWqkHvKVy28s8y5bSYsdpwaCnnaHmXF2s&#10;grx63u3vdXXA5uI/OlP62WtZK/U4Hd/fQEQa43/4j/7UiVvl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IcTEAAAA3AAAAA8AAAAAAAAAAAAAAAAAmAIAAGRycy9k&#10;b3ducmV2LnhtbFBLBQYAAAAABAAEAPUAAACJ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Planeación,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programación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Curso</w:t>
                            </w:r>
                          </w:p>
                        </w:txbxContent>
                      </v:textbox>
                    </v:rect>
                    <v:rect id="Rectangle 582" o:spid="_x0000_s1094" style="position:absolute;left:27804;top:29104;width:8843;height:309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EX8QA&#10;AADcAAAADwAAAGRycy9kb3ducmV2LnhtbESPQWsCMRSE7wX/Q3hCL0Wz1VJ1a5Qi3WKP3XrZ22Pz&#10;3CzdvIRN1PXfm4LQ4zDzzTDr7WA7caY+tI4VPE8zEMS10y03Cg4/xWQJIkRkjZ1jUnClANvN6GGN&#10;uXYX/qZzGRuRSjjkqMDE6HMpQ23IYpg6T5y8o+stxiT7RuoeL6ncdnKWZa/SYstpwaCnnaH6tzxZ&#10;BbPyZfdxrcovrE/+szWFf1oVlVKP4+H9DUSkIf6H7/ReJ24x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hF/EAAAA3AAAAA8AAAAAAAAAAAAAAAAAmAIAAGRycy9k&#10;b3ducmV2LnhtbFBLBQYAAAAABAAEAPUAAACJ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Impartición de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curso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583" o:spid="_x0000_s1095" style="position:absolute;left:27805;top:32837;width:7170;height:31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cK8MA&#10;AADcAAAADwAAAGRycy9kb3ducmV2LnhtbESPQWsCMRSE70L/Q3gFL6LZilhdjVLELfXY1Yu3x+a5&#10;Wdy8hE3U9d83hUKPw8w3w6y3vW3FnbrQOFbwNslAEFdON1wrOB2L8QJEiMgaW8ek4EkBtpuXwRpz&#10;7R78Tfcy1iKVcMhRgYnR51KGypDFMHGeOHkX11mMSXa11B0+Urlt5TTL5tJiw2nBoKedoepa3qyC&#10;aTnb7Z/n8oDVzX82pvCjZXFWavjaf6xAROrjf/iP/tKJe5/B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cK8MAAADcAAAADwAAAAAAAAAAAAAAAACYAgAAZHJzL2Rv&#10;d25yZXYueG1sUEsFBgAAAAAEAAQA9QAAAIgDAAAAAA=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Validación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Curso</w:t>
                            </w:r>
                          </w:p>
                        </w:txbxContent>
                      </v:textbox>
                    </v:rect>
                    <v:rect id="Rectangle 580" o:spid="_x0000_s1096" style="position:absolute;left:27807;top:21902;width:6559;height:30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5sMQA&#10;AADcAAAADwAAAGRycy9kb3ducmV2LnhtbESPQWsCMRSE7wX/Q3hCL0WzFVt1a5Qi3WKP3XrZ22Pz&#10;3CzdvIRN1PXfm4LQ4zDzzTDr7WA7caY+tI4VPE8zEMS10y03Cg4/xWQJIkRkjZ1jUnClANvN6GGN&#10;uXYX/qZzGRuRSjjkqMDE6HMpQ23IYpg6T5y8o+stxiT7RuoeL6ncdnKWZa/SYstpwaCnnaH6tzxZ&#10;BbNyvvu4VuUX1if/2ZrCP62KSqnH8fD+BiLSEP/Dd3qvE7d4gb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ubDEAAAA3AAAAA8AAAAAAAAAAAAAAAAAmAIAAGRycy9k&#10;b3ducmV2LnhtbFBLBQYAAAAABAAEAPUAAACJAwAAAAA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Logística </w:t>
                            </w:r>
                          </w:p>
                        </w:txbxContent>
                      </v:textbox>
                    </v:rect>
                    <v:rect id="Rectangle 582" o:spid="_x0000_s1097" style="position:absolute;left:27805;top:25324;width:6894;height:309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nx8MA&#10;AADcAAAADwAAAGRycy9kb3ducmV2LnhtbESPQWsCMRSE7wX/Q3hCL0WzSrG6NYpIV+yxqxdvj81z&#10;s3TzEjZR139vCkKPw8w3wyzXvW3FlbrQOFYwGWcgiCunG64VHA/FaA4iRGSNrWNScKcA69XgZYm5&#10;djf+oWsZa5FKOOSowMTocylDZchiGDtPnLyz6yzGJLta6g5vqdy2cpplM2mx4bRg0NPWUPVbXqyC&#10;afm+/bqfym+sLn7XmMK/LYqTUq/DfvMJIlIf/8NPeq8T9zGD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nx8MAAADcAAAADwAAAAAAAAAAAAAAAACYAgAAZHJzL2Rv&#10;d25yZXYueG1sUEsFBgAAAAAEAAQA9QAAAIgDAAAAAA==&#10;" fillcolor="white [3212]" strokecolor="black [3213]">
                      <v:textbox>
                        <w:txbxContent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Ejecución </w:t>
                            </w:r>
                          </w:p>
                          <w:p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Curso</w:t>
                            </w:r>
                          </w:p>
                        </w:txbxContent>
                      </v:textbox>
                    </v:rect>
                  </v:group>
                  <v:shape id="Text Box 441" o:spid="_x0000_s1098" type="#_x0000_t202" style="position:absolute;left:36726;top:37293;width:18694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Control de reconocimientos</w:t>
                          </w:r>
                        </w:p>
                      </w:txbxContent>
                    </v:textbox>
                  </v:shape>
                  <v:shape id="AutoShape 465" o:spid="_x0000_s1099" type="#_x0000_t34" style="position:absolute;left:21431;top:23992;width:396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zlUMAAAADcAAAADwAAAGRycy9kb3ducmV2LnhtbERPTYvCMBC9C/6HMII3Te1BpWuUXUHd&#10;k2hd2OvQzLbVZFKaWLv/3hwEj4/3vdr01oiOWl87VjCbJiCIC6drLhX8XHaTJQgfkDUax6Tgnzxs&#10;1sPBCjPtHnymLg+liCHsM1RQhdBkUvqiIot+6hriyP251mKIsC2lbvERw62RaZLMpcWaY0OFDW0r&#10;Km753Sr4ne9pe2q60hwPV85NOrvXX0ap8aj//AARqA9v8cv9rRWki7g2nolH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c5VDAAAAA3AAAAA8AAAAAAAAAAAAAAAAA&#10;oQIAAGRycy9kb3ducmV2LnhtbFBLBQYAAAAABAAEAPkAAACOAwAAAAA=&#10;" adj="13716" strokecolor="black [3213]" strokeweight="4.5pt">
                    <v:stroke endarrow="block"/>
                  </v:shape>
                  <v:shape id="AutoShape 465" o:spid="_x0000_s1100" type="#_x0000_t34" style="position:absolute;left:37791;top:23992;width:252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Ay8QAAADcAAAADwAAAGRycy9kb3ducmV2LnhtbESPQWvCQBSE74X+h+UJvdWNOWgbXcUK&#10;2p5EU8HrI/tMortvQ3aN6b93BaHHYWa+YWaL3hrRUetrxwpGwwQEceF0zaWCw+/6/QOED8gajWNS&#10;8EceFvPXlxlm2t14T10eShEh7DNUUIXQZFL6oiKLfuga4uidXGsxRNmWUrd4i3BrZJokY2mx5rhQ&#10;YUOriopLfrUKjuMNrXZNV5rt95lzk46u9ZdR6m3QL6cgAvXhP/xs/2gF6eQTHmfi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EDLxAAAANwAAAAPAAAAAAAAAAAA&#10;AAAAAKECAABkcnMvZG93bnJldi54bWxQSwUGAAAAAAQABAD5AAAAkgMAAAAA&#10;" adj="13716" strokecolor="black [3213]" strokeweight="4.5pt">
                    <v:stroke endarrow="block"/>
                  </v:shape>
                  <v:shape id="AutoShape 465" o:spid="_x0000_s1101" type="#_x0000_t34" style="position:absolute;left:35718;top:9056;width:252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+ZccAAAADcAAAADwAAAGRycy9kb3ducmV2LnhtbERPTYvCMBC9C/sfwix409QeRGqjqLCr&#10;p0WrsNehmW2ryaQ0sdZ/vzkIHh/vO18P1oieOt84VjCbJiCIS6cbrhRczl+TBQgfkDUax6TgSR7W&#10;q49Rjpl2Dz5RX4RKxBD2GSqoQ2gzKX1Zk0U/dS1x5P5cZzFE2FVSd/iI4dbINEnm0mLDsaHGlnY1&#10;lbfibhX8zr9pd2z7yvzsr1yYdHZvtkap8eewWYIINIS3+OU+aAXpIs6PZ+IR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/mXHAAAAA3AAAAA8AAAAAAAAAAAAAAAAA&#10;oQIAAGRycy9kb3ducmV2LnhtbFBLBQYAAAAABAAEAPkAAACOAwAAAAA=&#10;" adj="13716" strokecolor="black [3213]" strokeweight="4.5pt">
                    <v:stroke endarrow="block"/>
                  </v:shape>
                  <v:shape id="AutoShape 465" o:spid="_x0000_s1102" type="#_x0000_t34" style="position:absolute;left:53153;top:23992;width:252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kbyMQAAADcAAAADwAAAGRycy9kb3ducmV2LnhtbESPzWrDMBCE74W8g9hAb43sHFLjRAkh&#10;aSH0VrfQ5LZYG/9qZSTFcd++KhR6HGbmG2azm0wvRnK+sawgXSQgiEurG64UfH68PmUgfEDW2Fsm&#10;Bd/kYbedPWww1/bO7zQWoRIRwj5HBXUIQy6lL2sy6Bd2II7e1TqDIUpXSe3wHuGml8skWUmDDceF&#10;Ggc61FR2xc0o+Ho7jdPxeWyq1p37FtOXy2HolHqcT/s1iEBT+A//tU9awTJL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RvIxAAAANwAAAAPAAAAAAAAAAAA&#10;AAAAAKECAABkcnMvZG93bnJldi54bWxQSwUGAAAAAAQABAD5AAAAkgMAAAAA&#10;" adj="-11087" strokecolor="black [3213]" strokeweight="4.5pt">
                    <v:stroke endarrow="block"/>
                  </v:shape>
                  <v:shape id="AutoShape 465" o:spid="_x0000_s1103" type="#_x0000_t34" style="position:absolute;left:49958;top:9056;width:396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incQAAADcAAAADwAAAGRycy9kb3ducmV2LnhtbESPwWrDMBBE74H+g9hCb7EcH4xxrYQ0&#10;0KSnkriFXhdra7uRVsZSHPfvo0Ihx2Fm3jDVZrZGTDT63rGCVZKCIG6c7rlV8PnxuixA+ICs0Tgm&#10;Bb/kYbN+WFRYanflE011aEWEsC9RQRfCUErpm44s+sQNxNH7dqPFEOXYSj3iNcKtkVma5tJiz3Gh&#10;w4F2HTXn+mIVfOV72h2HqTXvhx+uTba69C9GqafHefsMItAc7uH/9ptWkBUZ/J2JR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aKdxAAAANwAAAAPAAAAAAAAAAAA&#10;AAAAAKECAABkcnMvZG93bnJldi54bWxQSwUGAAAAAAQABAD5AAAAkgMAAAAA&#10;" adj="13716" strokecolor="black [3213]" strokeweight="4.5pt">
                    <v:stroke endarrow="block"/>
                  </v:shape>
                  <v:shape id="AutoShape 465" o:spid="_x0000_s1104" type="#_x0000_t34" style="position:absolute;left:7810;top:23253;width:288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0HBsQAAADcAAAADwAAAGRycy9kb3ducmV2LnhtbESPQWvCQBSE74X+h+UVvDWbpCCSugYV&#10;2noqNgpeH9nXJO3u25BdY/z3bkHocZiZb5hlOVkjRhp851hBlqQgiGunO24UHA9vzwsQPiBrNI5J&#10;wZU8lKvHhyUW2l34i8YqNCJC2BeooA2hL6T0dUsWfeJ64uh9u8FiiHJopB7wEuHWyDxN59Jix3Gh&#10;xZ62LdW/1dkqOM3fabvvx8Z8fvxwZfLs3G2MUrOnaf0KItAU/sP39k4ryBcv8HcmHg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LQcGxAAAANwAAAAPAAAAAAAAAAAA&#10;AAAAAKECAABkcnMvZG93bnJldi54bWxQSwUGAAAAAAQABAD5AAAAkgMAAAAA&#10;" adj="13716" strokecolor="black [3213]" strokeweight="4.5pt">
                    <v:stroke endarrow="block"/>
                  </v:shape>
                  <v:shape id="AutoShape 465" o:spid="_x0000_s1105" type="#_x0000_t34" style="position:absolute;left:19954;top:9056;width:324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fcsQAAADcAAAADwAAAGRycy9kb3ducmV2LnhtbESPQWvCQBSE74X+h+UVvDWbhCKSugYV&#10;2noqNgpeH9nXJO3u25BdY/z3bkHocZiZb5hlOVkjRhp851hBlqQgiGunO24UHA9vzwsQPiBrNI5J&#10;wZU8lKvHhyUW2l34i8YqNCJC2BeooA2hL6T0dUsWfeJ64uh9u8FiiHJopB7wEuHWyDxN59Jix3Gh&#10;xZ62LdW/1dkqOM3fabvvx8Z8fvxwZfLs3G2MUrOnaf0KItAU/sP39k4ryBcv8HcmHg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xJ9yxAAAANwAAAAPAAAAAAAAAAAA&#10;AAAAAKECAABkcnMvZG93bnJldi54bWxQSwUGAAAAAAQABAD5AAAAkgMAAAAA&#10;" adj="13716" strokecolor="black [3213]" strokeweight="4.5pt">
                    <v:stroke endarrow="block"/>
                  </v:shape>
                </v:group>
                <v:shape id="132 CuadroTexto" o:spid="_x0000_s1106" type="#_x0000_t202" style="position:absolute;left:67149;top:57034;width:23571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76132C" w:rsidRDefault="0076132C" w:rsidP="0076132C">
                        <w:pPr>
                          <w:pStyle w:val="NormalWeb"/>
                          <w:spacing w:before="0" w:beforeAutospacing="0" w:after="0" w:afterAutospacing="0" w:line="264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Flujo de apoyo y toma de decisiones</w:t>
                        </w:r>
                      </w:p>
                    </w:txbxContent>
                  </v:textbox>
                </v:shape>
                <v:group id="110 Grupo" o:spid="_x0000_s1107" style="position:absolute;left:2857;top:57498;width:14693;height:2622" coordorigin="2857,57498" coordsize="14693,2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line id="Line 466" o:spid="_x0000_s1108" style="position:absolute;flip:x;visibility:visible;mso-wrap-style:square" from="2857,57977" to="8064,57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oLAcUAAADcAAAADwAAAGRycy9kb3ducmV2LnhtbESPQWvCQBSE74L/YXkFL1I39RAluopI&#10;RT2I1YrnR/aZxGbfhuwa0/56VxB6HGbmG2Y6b00pGqpdYVnBxyACQZxaXXCm4PS9eh+DcB5ZY2mZ&#10;FPySg/ms25liou2dD9QcfSYChF2CCnLvq0RKl+Zk0A1sRRy8i60N+iDrTOoa7wFuSjmMolgaLDgs&#10;5FjRMqf053gzCuxh13ztbZHG28/LYt3G1/65/FOq99YuJiA8tf4//GpvtILheATPM+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oLAcUAAADcAAAADwAAAAAAAAAA&#10;AAAAAAChAgAAZHJzL2Rvd25yZXYueG1sUEsFBgAAAAAEAAQA+QAAAJMDAAAAAA==&#10;" strokecolor="black [3213]" strokeweight="4.5pt">
                    <v:stroke dashstyle="1 1" endarrow="block"/>
                  </v:line>
                  <v:rect id="131 Rectángulo" o:spid="_x0000_s1109" style="position:absolute;left:10000;top:57498;width:7550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1M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M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9TLBAAAA3AAAAA8AAAAAAAAAAAAAAAAAmAIAAGRycy9kb3du&#10;cmV2LnhtbFBLBQYAAAAABAAEAPUAAACGAwAAAAA=&#10;" filled="f" stroked="f">
                    <v:textbox>
                      <w:txbxContent>
                        <w:p w:rsidR="0076132C" w:rsidRDefault="0076132C" w:rsidP="0076132C">
                          <w:pPr>
                            <w:pStyle w:val="NormalWeb"/>
                            <w:spacing w:before="0" w:beforeAutospacing="0" w:after="0" w:afterAutospacing="0" w:line="264" w:lineRule="auto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Flujo de información</w:t>
                          </w:r>
                        </w:p>
                      </w:txbxContent>
                    </v:textbox>
                  </v:rect>
                  <v:line id="Line 466" o:spid="_x0000_s1110" style="position:absolute;flip:x;visibility:visible;mso-wrap-style:square" from="2857,60120" to="8064,60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Qpq8UAAADcAAAADwAAAGRycy9kb3ducmV2LnhtbESPzWsCMRTE74X+D+EVvGm2K4jdGqUI&#10;itKTH4ce327eftDNy5pEXf3rG0HocZiZ3zCzRW9acSHnG8sK3kcJCOLC6oYrBcfDajgF4QOyxtYy&#10;KbiRh8X89WWGmbZX3tFlHyoRIewzVFCH0GVS+qImg35kO+LoldYZDFG6SmqH1wg3rUyTZCINNhwX&#10;auxoWVPxuz8bBZNTnpe0Xq+W3KZyXG5dfv/5Vmrw1n99ggjUh//ws73RCtLpBzzO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Qpq8UAAADcAAAADwAAAAAAAAAA&#10;AAAAAAChAgAAZHJzL2Rvd25yZXYueG1sUEsFBgAAAAAEAAQA+QAAAJMDAAAAAA==&#10;" strokecolor="#ed7d31 [3205]" strokeweight="4.5pt">
                    <v:stroke dashstyle="1 1" endarrow="block"/>
                  </v:line>
                </v:group>
                <v:shape id="AutoShape 465" o:spid="_x0000_s1111" type="#_x0000_t34" style="position:absolute;left:78907;top:25437;width:3960;height:9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qCcIAAADcAAAADwAAAGRycy9kb3ducmV2LnhtbERPy2rCQBTdF/yH4QrumkldmDZ1lCIo&#10;IrTVtB9wk7kmwcydmJk8+vedRaHLw3mvt5NpxECdqy0reIpiEMSF1TWXCr6/9o/PIJxH1thYJgU/&#10;5GC7mT2sMdV25AsNmS9FCGGXooLK+zaV0hUVGXSRbYkDd7WdQR9gV0rd4RjCTSOXcbySBmsODRW2&#10;tKuouGW9UbD6uJ/yuMcxyZP3XXJu9eETtVKL+fT2CsLT5P/Ff+6jVrB8CfPDmXA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RqCcIAAADcAAAADwAAAAAAAAAAAAAA&#10;AAChAgAAZHJzL2Rvd25yZXYueG1sUEsFBgAAAAAEAAQA+QAAAJADAAAAAA==&#10;" strokecolor="black [3213]" strokeweight="4.5pt">
                  <v:stroke endarrow="block"/>
                </v:shape>
                <v:line id="Line 424" o:spid="_x0000_s1112" style="position:absolute;flip:x;visibility:visible;mso-wrap-style:square" from="78193,22860" to="8215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agM8YAAADcAAAADwAAAGRycy9kb3ducmV2LnhtbESPQWvCQBSE7wX/w/IEL6Vu9BA0dRUR&#10;RT2Uaiw9P7LPJJp9G7JrTPvruwXB4zAz3zCzRWcq0VLjSssKRsMIBHFmdcm5gq/T5m0CwnlkjZVl&#10;UvBDDhbz3ssME23vfKQ29bkIEHYJKii8rxMpXVaQQTe0NXHwzrYx6INscqkbvAe4qeQ4imJpsOSw&#10;UGBNq4Kya3ozCuzxoz182jKL9+vzctvFl9fv6lepQb9bvoPw1Pln+NHeaQXj6Qj+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GoDPGAAAA3AAAAA8AAAAAAAAA&#10;AAAAAAAAoQIAAGRycy9kb3ducmV2LnhtbFBLBQYAAAAABAAEAPkAAACUAwAAAAA=&#10;" strokecolor="black [3213]" strokeweight="4.5pt">
                  <v:stroke dashstyle="1 1" endarrow="block"/>
                </v:line>
                <v:line id="Line 629" o:spid="_x0000_s1113" style="position:absolute;rotation:-17;flip:y;visibility:visible;mso-wrap-style:square" from="17653,33289" to="71707,49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D28QAAADcAAAADwAAAGRycy9kb3ducmV2LnhtbESPzWrDMBCE74W8g9hAb41UH4rjRA6h&#10;pKXQS2znARZr/UOslbEUx+3TV4VCj8PMfMPsD4sdxEyT7x1reN4oEMS1Mz23Gi7V21MKwgdkg4Nj&#10;0vBFHg756mGPmXF3LmguQysihH2GGroQxkxKX3dk0W/cSBy9xk0WQ5RTK82E9wi3g0yUepEWe44L&#10;HY702lF9LW9WwyktKnvmUr2f1fa7aJZ0/JxTrR/Xy3EHItAS/sN/7Q+jIdkm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c4PbxAAAANwAAAAPAAAAAAAAAAAA&#10;AAAAAKECAABkcnMvZG93bnJldi54bWxQSwUGAAAAAAQABAD5AAAAkgMAAAAA&#10;" strokecolor="black [3213]" strokeweight="3pt">
                  <v:stroke dashstyle="1 1"/>
                </v:line>
                <v:line id="Line 608" o:spid="_x0000_s1114" style="position:absolute;rotation:21;flip:y;visibility:visible;mso-wrap-style:square" from="72085,38089" to="73165,40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PrkMMAAADcAAAADwAAAGRycy9kb3ducmV2LnhtbESPQWvCQBSE7wX/w/IEb82mMcQaXUUK&#10;Qumtau8v2Wc2NPs2Zrcm/ffdQqHHYWa+Ybb7yXbiToNvHSt4SlIQxLXTLTcKLufj4zMIH5A1do5J&#10;wTd52O9mD1sstRv5ne6n0IgIYV+iAhNCX0rpa0MWfeJ64uhd3WAxRDk0Ug84RrjtZJamhbTYclww&#10;2NOLofrz9GUVyI/OXH31JrMmT4vc3ap+WayUWsynwwZEoCn8h//ar1pBtl7C75l4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T65DDAAAA3AAAAA8AAAAAAAAAAAAA&#10;AAAAoQIAAGRycy9kb3ducmV2LnhtbFBLBQYAAAAABAAEAPkAAACRAwAAAAA=&#10;" strokecolor="black [3213]" strokeweight="3pt">
                  <v:stroke dashstyle="1 1" endarrow="block"/>
                </v:line>
                <v:shape id="AutoShape 465" o:spid="_x0000_s1115" type="#_x0000_t34" style="position:absolute;left:30718;top:40005;width:3240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q7isUAAADcAAAADwAAAGRycy9kb3ducmV2LnhtbESPQUvDQBSE74L/YXlCL2I3prbU2G0R&#10;oSDUS6vo9ZF9ZoPZtyH7msT++m5B8DjMzDfMajP6RvXUxTqwgftpBoq4DLbmysDH+/ZuCSoKssUm&#10;MBn4pQib9fXVCgsbBt5Tf5BKJQjHAg04kbbQOpaOPMZpaImT9x06j5JkV2nb4ZDgvtF5li20x5rT&#10;gsOWXhyVP4ejNzDLd29+FCe3X/1xfioXPCw/Z8ZMbsbnJ1BCo/yH/9qv1kD++ACXM+kI6P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q7isUAAADcAAAADwAAAAAAAAAA&#10;AAAAAAChAgAAZHJzL2Rvd25yZXYueG1sUEsFBgAAAAAEAAQA+QAAAJMDAAAAAA==&#10;" strokecolor="black [3213]" strokeweight="4.5pt">
                  <v:stroke endarrow="block"/>
                </v:shape>
                <v:shape id="AutoShape 465" o:spid="_x0000_s1116" type="#_x0000_t34" style="position:absolute;left:29646;top:38925;width:2144;height:1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LJG8EAAADcAAAADwAAAGRycy9kb3ducmV2LnhtbESPzYrCMBSF94LvEK7gTlMFh5lqKiIo&#10;uhvbQXB3aa5taXNTmlTr25uBgVkevvPD2WwH04gHda6yrGAxj0AQ51ZXXCj4yQ6zTxDOI2tsLJOC&#10;FznYJuPRBmNtn3yhR+oLEUrYxaig9L6NpXR5SQbd3LbEgd1tZ9AH2RVSd/gM5aaRyyj6kAYrDgsl&#10;trQvKa/T3iio9e1cpdfs1HzrCxZ9793xpJWaTobdGoSnwf+b/9KBw/JrBb9nwhG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4skbwQAAANwAAAAPAAAAAAAAAAAAAAAA&#10;AKECAABkcnMvZG93bnJldi54bWxQSwUGAAAAAAQABAD5AAAAjwMAAAAA&#10;" strokecolor="black [3213]" strokeweight="4.5pt"/>
                <v:group id="93 Grupo" o:spid="_x0000_s1117" style="position:absolute;left:58494;top:38195;width:10816;height:2160" coordorigin="58494,38195" coordsize="10815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AutoShape 465" o:spid="_x0000_s1118" type="#_x0000_t34" style="position:absolute;left:58494;top:40005;width:10800;height:15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g8lsQAAADcAAAADwAAAGRycy9kb3ducmV2LnhtbESPzWrDMBCE74G+g9hCb4lcF5zWiWJK&#10;QqHk0Py0D7BIG9vEWhlL9c/bV4FCjsPMfMOsi9E2oqfO144VPC8SEMTamZpLBT/fH/NXED4gG2wc&#10;k4KJPBSbh9kac+MGPlF/DqWIEPY5KqhCaHMpva7Iol+4ljh6F9dZDFF2pTQdDhFuG5kmSSYt1hwX&#10;KmxpW5G+nn+tgv3JHEN7yJaTKS+7/uUr1RpTpZ4ex/cViEBjuIf/259GQfq2hNuZe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DyWxAAAANwAAAAPAAAAAAAAAAAA&#10;AAAAAKECAABkcnMvZG93bnJldi54bWxQSwUGAAAAAAQABAD5AAAAkgMAAAAA&#10;" strokecolor="black [3213]" strokeweight="4.5pt">
                    <v:stroke endarrow="block"/>
                  </v:shape>
                  <v:shape id="AutoShape 465" o:spid="_x0000_s1119" type="#_x0000_t34" style="position:absolute;left:68222;top:39267;width:2160;height:1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mhcAAAADcAAAADwAAAGRycy9kb3ducmV2LnhtbERPTWuDQBC9B/oflin0FtfmUBqbTQiF&#10;FnurGgK9De5EJe6suGu0/75zKOT4eN+7w+J6daMxdJ4NPCcpKOLa244bA6fqY/0KKkRki71nMvBL&#10;AQ77h9UOM+tnLuhWxkZJCIcMDbQxDpnWoW7JYUj8QCzcxY8Oo8Cx0XbEWcJdrzdp+qIddiwNLQ70&#10;3lJ9LSdn4Gp/vrryXOX9ty2wmaYYPnNrzNPjcnwDFWmJd/G/W3jYbGWtnJEjoP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jZoXAAAAA3AAAAA8AAAAAAAAAAAAAAAAA&#10;oQIAAGRycy9kb3ducmV2LnhtbFBLBQYAAAAABAAEAPkAAACOAwAAAAA=&#10;" strokecolor="black [3213]" strokeweight="4.5pt"/>
                </v:group>
                <v:oval id="Elipse 299" o:spid="_x0000_s1120" style="position:absolute;left:24923;top:52416;width:40164;height:4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+Ea8IA&#10;AADcAAAADwAAAGRycy9kb3ducmV2LnhtbESPQWsCMRSE7wX/Q3hCbzWrxaKrUUQq2mPVi7fH5rkb&#10;3LwsSVzTf28KhR6HmfmGWa6TbUVPPhjHCsajAgRx5bThWsH5tHubgQgRWWPrmBT8UID1avCyxFK7&#10;B39Tf4y1yBAOJSpoYuxKKUPVkMUwch1x9q7OW4xZ+lpqj48Mt62cFMWHtGg4LzTY0bah6na8WwVT&#10;ydP6tr+YLu2S8ZvP/VeP70q9DtNmASJSiv/hv/ZBK5jM5/B7Jh8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4RrwgAAANwAAAAPAAAAAAAAAAAAAAAAAJgCAABkcnMvZG93&#10;bnJldi54bWxQSwUGAAAAAAQABAD1AAAAhwMAAAAA&#10;" fillcolor="#ffc000" strokecolor="black [3200]" strokeweight=".5pt">
                  <v:stroke joinstyle="miter"/>
                  <v:textbox>
                    <w:txbxContent>
                      <w:p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1873AA">
                          <w:rPr>
                            <w:rFonts w:ascii="Arial" w:hAnsi="Arial" w:cstheme="minorBidi"/>
                            <w:b/>
                            <w:bCs/>
                            <w:color w:val="000000" w:themeColor="dark1"/>
                            <w:kern w:val="24"/>
                            <w:sz w:val="21"/>
                            <w:szCs w:val="21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REVISIÓN POR LA DIRECCIÓN</w:t>
                        </w:r>
                      </w:p>
                    </w:txbxContent>
                  </v:textbox>
                </v:oval>
                <v:shape id="Conector angular 300" o:spid="_x0000_s1121" type="#_x0000_t34" style="position:absolute;left:1968;top:3168;width:23035;height:51132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mvj8UAAADcAAAADwAAAGRycy9kb3ducmV2LnhtbESPwWrCQBCG7wXfYRnBW93UgpXoKlUQ&#10;epBC1NbrkB2TYHY27K4a+/SdQ6HH4Z//m/kWq9616kYhNp4NvIwzUMSltw1XBo6H7fMMVEzIFlvP&#10;ZOBBEVbLwdMCc+vvXNBtnyolEI45GqhT6nKtY1mTwzj2HbFkZx8cJhlDpW3Au8BdqydZNtUOG5YL&#10;NXa0qam87K9OKJvdZ3hM19fC/pRfs5Mr3o7fa2NGw/59DipRn/6X/9of1sBrJu+LjIi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mvj8UAAADcAAAADwAAAAAAAAAA&#10;AAAAAAChAgAAZHJzL2Rvd25yZXYueG1sUEsFBgAAAAAEAAQA+QAAAJMDAAAAAA==&#10;" adj="23186" strokecolor="#ed7d31 [3205]" strokeweight="3.25pt">
                  <v:stroke endarrow="block"/>
                </v:shape>
                <v:group id="160 Grupo" o:spid="_x0000_s1122" style="position:absolute;left:64817;top:24769;width:25400;height:29531" coordorigin="64817,24769" coordsize="25400,29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02" o:spid="_x0000_s1123" type="#_x0000_t32" style="position:absolute;left:64817;top:54077;width:25194;height:52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OjsIAAADcAAAADwAAAGRycy9kb3ducmV2LnhtbESP3YrCMBSE74V9h3AW9kbWVAWRrlFk&#10;WUHwwt8HODTHppiclCa29e03guDlMDPfMItV76xoqQmVZwXjUQaCuPC64lLB5bz5noMIEVmj9UwK&#10;HhRgtfwYLDDXvuMjtadYigThkKMCE2OdSxkKQw7DyNfEybv6xmFMsimlbrBLcGflJMtm0mHFacFg&#10;Tb+Gitvp7hTcH9xtdLuzs6E0V9sHefi77JX6+uzXPyAi9fEdfrW3WsE0m8Dz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uOjsIAAADcAAAADwAAAAAAAAAAAAAA&#10;AAChAgAAZHJzL2Rvd25yZXYueG1sUEsFBgAAAAAEAAQA+QAAAJADAAAAAA==&#10;" strokecolor="#538135 [2409]" strokeweight="3.25pt">
                    <v:stroke endarrow="block" joinstyle="miter"/>
                  </v:shape>
                  <v:shape id="Conector angular 303" o:spid="_x0000_s1124" type="#_x0000_t33" style="position:absolute;left:89423;top:24769;width:794;height:2953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ifd8UAAADcAAAADwAAAGRycy9kb3ducmV2LnhtbESPQWsCMRSE7wX/Q3gFb5pUpa1boxSh&#10;IAq2tV56e26eu4ublyWJ6/rvTUHocZiZb5jZorO1aMmHyrGGp6ECQZw7U3GhYf/zMXgFESKywdox&#10;abhSgMW89zDDzLgLf1O7i4VIEA4ZaihjbDIpQ16SxTB0DXHyjs5bjEn6QhqPlwS3tRwp9SwtVpwW&#10;SmxoWVJ+2p2tBv+yHZll+zv54ukhfK7rzXGiDlr3H7v3NxCRuvgfvrdXRsNYjeHv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ifd8UAAADcAAAADwAAAAAAAAAA&#10;AAAAAAChAgAAZHJzL2Rvd25yZXYueG1sUEsFBgAAAAAEAAQA+QAAAJMDAAAAAA==&#10;" strokecolor="#c45911 [2405]" strokeweight="3.25pt"/>
                </v:group>
                <v:shape id="Conector recto de flecha 304" o:spid="_x0000_s1125" type="#_x0000_t32" style="position:absolute;top:22867;width:144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WvIMMAAADcAAAADwAAAGRycy9kb3ducmV2LnhtbESPwWrDMBBE74H+g9hCbonUNg3FiWJK&#10;oTTXOoHQ22JtZLvWylhy7Px9FQj0OMzMG2abT64VF+pD7VnD01KBIC69qdlqOB4+F28gQkQ22Hom&#10;DVcKkO8eZlvMjB/5my5FtCJBOGSooYqxy6QMZUUOw9J3xMk7+95hTLK30vQ4Jrhr5bNSa+mw5rRQ&#10;YUcfFZW/xeA0HBTaotkPYxOO8lQ25mf19dppPX+c3jcgIk3xP3xv742GF7WC25l0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1ryDDAAAA3AAAAA8AAAAAAAAAAAAA&#10;AAAAoQIAAGRycy9kb3ducmV2LnhtbFBLBQYAAAAABAAEAPkAAACRAwAAAAA=&#10;" filled="t" fillcolor="#5b9bd5 [3204]" strokecolor="#538135 [2409]" strokeweight="2pt">
                  <v:stroke startarrow="block" endarrow="block"/>
                </v:shape>
                <w10:wrap anchorx="page"/>
              </v:group>
            </w:pict>
          </mc:Fallback>
        </mc:AlternateContent>
      </w:r>
    </w:p>
    <w:p w:rsidR="0076132C" w:rsidRDefault="0076132C" w:rsidP="0076132C">
      <w:pPr>
        <w:rPr>
          <w:b/>
        </w:rPr>
      </w:pPr>
    </w:p>
    <w:p w:rsidR="0076132C" w:rsidRDefault="0076132C" w:rsidP="0076132C">
      <w:pPr>
        <w:rPr>
          <w:b/>
        </w:rPr>
      </w:pPr>
    </w:p>
    <w:p w:rsidR="0076132C" w:rsidRDefault="0076132C" w:rsidP="0076132C">
      <w:pPr>
        <w:rPr>
          <w:b/>
        </w:rPr>
      </w:pPr>
    </w:p>
    <w:p w:rsidR="0076132C" w:rsidRDefault="0076132C" w:rsidP="0076132C">
      <w:pPr>
        <w:ind w:right="-1652"/>
      </w:pPr>
      <w:r>
        <w:rPr>
          <w:b/>
        </w:rPr>
        <w:t xml:space="preserve"> </w:t>
      </w: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sz w:val="24"/>
        </w:rPr>
      </w:pPr>
    </w:p>
    <w:p w:rsidR="0076132C" w:rsidRDefault="0076132C" w:rsidP="0076132C">
      <w:pPr>
        <w:rPr>
          <w:b/>
        </w:rPr>
      </w:pPr>
      <w:r w:rsidRPr="00F34B93">
        <w:rPr>
          <w:b/>
        </w:rPr>
        <w:t>Instrucciones</w:t>
      </w:r>
      <w:r>
        <w:rPr>
          <w:b/>
        </w:rPr>
        <w:t xml:space="preserve"> 2.2</w:t>
      </w:r>
      <w:r w:rsidRPr="00F34B93">
        <w:rPr>
          <w:b/>
        </w:rPr>
        <w:t xml:space="preserve">: </w:t>
      </w:r>
      <w:r>
        <w:rPr>
          <w:b/>
        </w:rPr>
        <w:t xml:space="preserve">Identificado el proceso, enlista 5 riesgos que se tienen para cumplir </w:t>
      </w:r>
      <w:proofErr w:type="gramStart"/>
      <w:r>
        <w:rPr>
          <w:b/>
        </w:rPr>
        <w:t>con  1</w:t>
      </w:r>
      <w:proofErr w:type="gramEnd"/>
      <w:r>
        <w:rPr>
          <w:b/>
        </w:rPr>
        <w:t xml:space="preserve"> (una) de las salidas del proceso.</w:t>
      </w:r>
    </w:p>
    <w:p w:rsidR="0076132C" w:rsidRDefault="0076132C" w:rsidP="0076132C">
      <w:pPr>
        <w:rPr>
          <w:b/>
        </w:rPr>
      </w:pPr>
    </w:p>
    <w:p w:rsidR="0076132C" w:rsidRDefault="0076132C" w:rsidP="0076132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 xml:space="preserve">Proceso involucrado: </w:t>
            </w: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Salida:</w:t>
            </w: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Riesgos:</w:t>
            </w: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1980" w:type="dxa"/>
          </w:tcPr>
          <w:p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76132C" w:rsidRDefault="0076132C" w:rsidP="00F0711D">
            <w:pPr>
              <w:rPr>
                <w:b/>
              </w:rPr>
            </w:pPr>
          </w:p>
        </w:tc>
      </w:tr>
    </w:tbl>
    <w:p w:rsidR="0076132C" w:rsidRDefault="0076132C" w:rsidP="0076132C">
      <w:pPr>
        <w:rPr>
          <w:b/>
        </w:rPr>
      </w:pPr>
    </w:p>
    <w:p w:rsidR="0076132C" w:rsidRDefault="0076132C" w:rsidP="0076132C">
      <w:pPr>
        <w:rPr>
          <w:sz w:val="24"/>
        </w:rPr>
      </w:pPr>
    </w:p>
    <w:p w:rsidR="0076132C" w:rsidRPr="00217471" w:rsidRDefault="0076132C" w:rsidP="0076132C">
      <w:pPr>
        <w:rPr>
          <w:b/>
          <w:color w:val="FF0000"/>
        </w:rPr>
      </w:pPr>
      <w:r w:rsidRPr="00F34B93">
        <w:rPr>
          <w:b/>
        </w:rPr>
        <w:t>Instrucciones</w:t>
      </w:r>
      <w:r>
        <w:rPr>
          <w:b/>
        </w:rPr>
        <w:t xml:space="preserve"> 2.3</w:t>
      </w:r>
      <w:r w:rsidRPr="00F34B93">
        <w:rPr>
          <w:b/>
        </w:rPr>
        <w:t xml:space="preserve">: </w:t>
      </w:r>
      <w:r>
        <w:rPr>
          <w:b/>
        </w:rPr>
        <w:t xml:space="preserve">Enlistada los riesgos, establecer las acciones para controlar, eliminar, minimizar esos riesgos. </w:t>
      </w:r>
      <w:r w:rsidRPr="00217471">
        <w:rPr>
          <w:b/>
          <w:color w:val="FF0000"/>
        </w:rPr>
        <w:t xml:space="preserve">(En ICET, para establecer prioridades </w:t>
      </w:r>
      <w:r>
        <w:rPr>
          <w:b/>
          <w:color w:val="FF0000"/>
        </w:rPr>
        <w:t xml:space="preserve">de riesgos </w:t>
      </w:r>
      <w:r w:rsidRPr="00217471">
        <w:rPr>
          <w:b/>
          <w:color w:val="FF0000"/>
        </w:rPr>
        <w:t>utilizamos una herramienta estadística)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76132C" w:rsidTr="00F0711D">
        <w:tc>
          <w:tcPr>
            <w:tcW w:w="39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 xml:space="preserve">Riesgos </w:t>
            </w:r>
          </w:p>
        </w:tc>
        <w:tc>
          <w:tcPr>
            <w:tcW w:w="48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Acciones para controla, eliminar, minimizar esos riesgos.</w:t>
            </w:r>
          </w:p>
        </w:tc>
      </w:tr>
      <w:tr w:rsidR="0076132C" w:rsidTr="00F0711D">
        <w:tc>
          <w:tcPr>
            <w:tcW w:w="39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64" w:type="dxa"/>
          </w:tcPr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39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4" w:type="dxa"/>
          </w:tcPr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39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4" w:type="dxa"/>
          </w:tcPr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39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4" w:type="dxa"/>
          </w:tcPr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</w:tc>
      </w:tr>
      <w:tr w:rsidR="0076132C" w:rsidTr="00F0711D">
        <w:tc>
          <w:tcPr>
            <w:tcW w:w="3964" w:type="dxa"/>
          </w:tcPr>
          <w:p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4" w:type="dxa"/>
          </w:tcPr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  <w:p w:rsidR="0076132C" w:rsidRDefault="0076132C" w:rsidP="00F0711D">
            <w:pPr>
              <w:rPr>
                <w:b/>
              </w:rPr>
            </w:pPr>
          </w:p>
        </w:tc>
      </w:tr>
    </w:tbl>
    <w:p w:rsidR="0076132C" w:rsidRPr="00BC5AB8" w:rsidRDefault="0076132C" w:rsidP="0076132C">
      <w:pPr>
        <w:rPr>
          <w:sz w:val="24"/>
        </w:rPr>
      </w:pPr>
    </w:p>
    <w:p w:rsidR="0076132C" w:rsidRDefault="0076132C" w:rsidP="00A94664"/>
    <w:p w:rsidR="006C289A" w:rsidRDefault="006C289A" w:rsidP="00A94664"/>
    <w:p w:rsidR="00717D26" w:rsidRPr="00BC5AB8" w:rsidRDefault="00717D26">
      <w:pPr>
        <w:rPr>
          <w:sz w:val="24"/>
        </w:rPr>
      </w:pPr>
    </w:p>
    <w:sectPr w:rsidR="00717D26" w:rsidRPr="00BC5A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BAE" w:rsidRDefault="00127BAE" w:rsidP="0079111E">
      <w:pPr>
        <w:spacing w:after="0" w:line="240" w:lineRule="auto"/>
      </w:pPr>
      <w:r>
        <w:separator/>
      </w:r>
    </w:p>
  </w:endnote>
  <w:endnote w:type="continuationSeparator" w:id="0">
    <w:p w:rsidR="00127BAE" w:rsidRDefault="00127BAE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BAE" w:rsidRDefault="00127BAE" w:rsidP="0079111E">
      <w:pPr>
        <w:spacing w:after="0" w:line="240" w:lineRule="auto"/>
      </w:pPr>
      <w:r>
        <w:separator/>
      </w:r>
    </w:p>
  </w:footnote>
  <w:footnote w:type="continuationSeparator" w:id="0">
    <w:p w:rsidR="00127BAE" w:rsidRDefault="00127BAE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27BAE"/>
    <w:rsid w:val="0014640F"/>
    <w:rsid w:val="001662B1"/>
    <w:rsid w:val="0019384A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51482E"/>
    <w:rsid w:val="00573F81"/>
    <w:rsid w:val="005B03B8"/>
    <w:rsid w:val="005D1335"/>
    <w:rsid w:val="00601D77"/>
    <w:rsid w:val="00680625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6132C"/>
    <w:rsid w:val="0079111E"/>
    <w:rsid w:val="007A5DA0"/>
    <w:rsid w:val="009D2B29"/>
    <w:rsid w:val="009E3EF8"/>
    <w:rsid w:val="009E42E3"/>
    <w:rsid w:val="00A218E2"/>
    <w:rsid w:val="00A870AB"/>
    <w:rsid w:val="00A94664"/>
    <w:rsid w:val="00B07ED9"/>
    <w:rsid w:val="00B20995"/>
    <w:rsid w:val="00B83B62"/>
    <w:rsid w:val="00BC5AB8"/>
    <w:rsid w:val="00BD6F9D"/>
    <w:rsid w:val="00BD70B9"/>
    <w:rsid w:val="00BE4702"/>
    <w:rsid w:val="00C30EAD"/>
    <w:rsid w:val="00CD31B6"/>
    <w:rsid w:val="00D3562A"/>
    <w:rsid w:val="00D371BE"/>
    <w:rsid w:val="00D44065"/>
    <w:rsid w:val="00D900FE"/>
    <w:rsid w:val="00D960D2"/>
    <w:rsid w:val="00E40263"/>
    <w:rsid w:val="00E717BE"/>
    <w:rsid w:val="00F34B93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1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Yessica</cp:lastModifiedBy>
  <cp:revision>2</cp:revision>
  <dcterms:created xsi:type="dcterms:W3CDTF">2021-05-26T20:44:00Z</dcterms:created>
  <dcterms:modified xsi:type="dcterms:W3CDTF">2021-05-26T20:44:00Z</dcterms:modified>
</cp:coreProperties>
</file>