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horzAnchor="margin" w:tblpXSpec="center" w:tblpY="620"/>
        <w:tblW w:w="9865" w:type="dxa"/>
        <w:tblLook w:val="04A0"/>
      </w:tblPr>
      <w:tblGrid>
        <w:gridCol w:w="3227"/>
        <w:gridCol w:w="6638"/>
      </w:tblGrid>
      <w:tr w:rsidR="00B20995" w:rsidRPr="00CD5D6F" w:rsidTr="00CD5D6F">
        <w:trPr>
          <w:trHeight w:val="27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CD5D6F" w:rsidRDefault="00B20995" w:rsidP="00CD5D6F">
            <w:pPr>
              <w:spacing w:before="240" w:line="360" w:lineRule="auto"/>
              <w:rPr>
                <w:rFonts w:ascii="Century Gothic" w:hAnsi="Century Gothic"/>
                <w:b/>
              </w:rPr>
            </w:pPr>
            <w:r w:rsidRPr="00CD5D6F">
              <w:rPr>
                <w:rFonts w:ascii="Century Gothic" w:hAnsi="Century Gothic"/>
                <w:b/>
              </w:rPr>
              <w:t>Nombre del curso:</w:t>
            </w:r>
          </w:p>
        </w:tc>
        <w:tc>
          <w:tcPr>
            <w:tcW w:w="6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995" w:rsidRPr="00CD5D6F" w:rsidRDefault="00D95F5F" w:rsidP="00CD5D6F">
            <w:pPr>
              <w:spacing w:line="360" w:lineRule="auto"/>
              <w:rPr>
                <w:rFonts w:ascii="Century Gothic" w:hAnsi="Century Gothic"/>
              </w:rPr>
            </w:pPr>
            <w:r w:rsidRPr="00CD5D6F">
              <w:rPr>
                <w:rFonts w:ascii="Century Gothic" w:hAnsi="Century Gothic"/>
              </w:rPr>
              <w:t>Operativo de Seguridad</w:t>
            </w:r>
          </w:p>
        </w:tc>
      </w:tr>
      <w:tr w:rsidR="00B20995" w:rsidRPr="00CD5D6F" w:rsidTr="00CD5D6F">
        <w:trPr>
          <w:trHeight w:val="27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CD5D6F" w:rsidRDefault="00B20995" w:rsidP="00CD5D6F">
            <w:pPr>
              <w:spacing w:line="360" w:lineRule="auto"/>
              <w:rPr>
                <w:rFonts w:ascii="Century Gothic" w:hAnsi="Century Gothic"/>
                <w:b/>
              </w:rPr>
            </w:pPr>
            <w:r w:rsidRPr="00CD5D6F">
              <w:rPr>
                <w:rFonts w:ascii="Century Gothic" w:hAnsi="Century Gothic"/>
                <w:b/>
              </w:rPr>
              <w:t>Nombre del participante: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Pr="00CD5D6F" w:rsidRDefault="00B20995" w:rsidP="00CD5D6F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366F0D" w:rsidRPr="00CD5D6F" w:rsidTr="00CD5D6F">
        <w:trPr>
          <w:trHeight w:val="27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F0D" w:rsidRPr="00CD5D6F" w:rsidRDefault="00366F0D" w:rsidP="00CD5D6F">
            <w:pPr>
              <w:spacing w:line="360" w:lineRule="auto"/>
              <w:rPr>
                <w:rFonts w:ascii="Century Gothic" w:hAnsi="Century Gothic"/>
                <w:b/>
              </w:rPr>
            </w:pPr>
            <w:r w:rsidRPr="00CD5D6F">
              <w:rPr>
                <w:rFonts w:ascii="Century Gothic" w:hAnsi="Century Gothic"/>
                <w:b/>
              </w:rPr>
              <w:t>Nombre del instructor: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F0D" w:rsidRPr="00CD5D6F" w:rsidRDefault="0026235F" w:rsidP="00CD5D6F">
            <w:pPr>
              <w:spacing w:line="360" w:lineRule="auto"/>
              <w:rPr>
                <w:rFonts w:ascii="Century Gothic" w:hAnsi="Century Gothic"/>
              </w:rPr>
            </w:pPr>
            <w:r w:rsidRPr="00CD5D6F">
              <w:rPr>
                <w:rFonts w:ascii="Century Gothic" w:hAnsi="Century Gothic"/>
              </w:rPr>
              <w:t>Ing. José Gaona Rubio</w:t>
            </w:r>
          </w:p>
        </w:tc>
      </w:tr>
      <w:tr w:rsidR="0069386A" w:rsidRPr="00CD5D6F" w:rsidTr="00CD5D6F">
        <w:trPr>
          <w:trHeight w:val="27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CD5D6F" w:rsidRDefault="0069386A" w:rsidP="00CD5D6F">
            <w:pPr>
              <w:spacing w:line="360" w:lineRule="auto"/>
              <w:rPr>
                <w:rFonts w:ascii="Century Gothic" w:hAnsi="Century Gothic"/>
                <w:b/>
              </w:rPr>
            </w:pPr>
            <w:r w:rsidRPr="00CD5D6F">
              <w:rPr>
                <w:rFonts w:ascii="Century Gothic" w:hAnsi="Century Gothic"/>
                <w:b/>
              </w:rPr>
              <w:t>Fecha: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Pr="00CD5D6F" w:rsidRDefault="0069386A" w:rsidP="00CD5D6F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:rsidR="00CD5D6F" w:rsidRPr="00DF2228" w:rsidRDefault="00CD5D6F" w:rsidP="00CD5D6F">
      <w:pPr>
        <w:jc w:val="center"/>
        <w:rPr>
          <w:b/>
          <w:sz w:val="32"/>
          <w:szCs w:val="32"/>
        </w:rPr>
      </w:pPr>
      <w:r w:rsidRPr="00DF2228">
        <w:rPr>
          <w:b/>
          <w:sz w:val="32"/>
          <w:szCs w:val="32"/>
        </w:rPr>
        <w:t>ACTIVIDAD</w:t>
      </w:r>
      <w:r>
        <w:rPr>
          <w:b/>
          <w:sz w:val="32"/>
          <w:szCs w:val="32"/>
        </w:rPr>
        <w:t>ES DE APRENDIZAJE</w:t>
      </w:r>
    </w:p>
    <w:p w:rsidR="00F75806" w:rsidRPr="00137C22" w:rsidRDefault="00D371BE" w:rsidP="00CD5D6F">
      <w:pPr>
        <w:jc w:val="center"/>
        <w:rPr>
          <w:rFonts w:ascii="Century Gothic" w:hAnsi="Century Gothic"/>
          <w:b/>
          <w:sz w:val="28"/>
          <w:szCs w:val="28"/>
        </w:rPr>
      </w:pPr>
      <w:r w:rsidRPr="00137C22">
        <w:rPr>
          <w:rFonts w:ascii="Century Gothic" w:hAnsi="Century Gothic"/>
          <w:b/>
          <w:sz w:val="28"/>
          <w:szCs w:val="28"/>
        </w:rPr>
        <w:t>ACTIVIDAD</w:t>
      </w:r>
      <w:r w:rsidR="00F75806" w:rsidRPr="00137C22">
        <w:rPr>
          <w:rFonts w:ascii="Century Gothic" w:hAnsi="Century Gothic"/>
          <w:b/>
          <w:sz w:val="28"/>
          <w:szCs w:val="28"/>
        </w:rPr>
        <w:t xml:space="preserve"> 1</w:t>
      </w:r>
    </w:p>
    <w:p w:rsidR="0026235F" w:rsidRPr="00CD5D6F" w:rsidRDefault="0026235F" w:rsidP="00F75806">
      <w:pPr>
        <w:rPr>
          <w:rFonts w:ascii="Century Gothic" w:hAnsi="Century Gothic"/>
          <w:sz w:val="24"/>
          <w:szCs w:val="24"/>
        </w:rPr>
      </w:pPr>
      <w:r w:rsidRPr="00CD5D6F">
        <w:rPr>
          <w:rFonts w:ascii="Century Gothic" w:hAnsi="Century Gothic"/>
          <w:b/>
          <w:sz w:val="24"/>
          <w:szCs w:val="24"/>
        </w:rPr>
        <w:t xml:space="preserve">PROPÓSITO: </w:t>
      </w:r>
      <w:r w:rsidRPr="00CD5D6F">
        <w:rPr>
          <w:rFonts w:ascii="Century Gothic" w:hAnsi="Century Gothic"/>
          <w:sz w:val="24"/>
          <w:szCs w:val="24"/>
        </w:rPr>
        <w:t>Reafirmar los aprendizajes adquiridos en el curso</w:t>
      </w:r>
      <w:r w:rsidR="00CD5D6F" w:rsidRPr="00CD5D6F">
        <w:rPr>
          <w:rFonts w:ascii="Century Gothic" w:hAnsi="Century Gothic"/>
          <w:sz w:val="24"/>
          <w:szCs w:val="24"/>
        </w:rPr>
        <w:t>.</w:t>
      </w:r>
    </w:p>
    <w:p w:rsidR="00001F32" w:rsidRDefault="00CD5D6F" w:rsidP="00001F32">
      <w:p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INSTRUCCIONES</w:t>
      </w:r>
      <w:r w:rsidR="00001F32" w:rsidRPr="00CD5D6F">
        <w:rPr>
          <w:rFonts w:ascii="Century Gothic" w:hAnsi="Century Gothic" w:cs="Arial"/>
          <w:b/>
          <w:sz w:val="24"/>
          <w:szCs w:val="24"/>
        </w:rPr>
        <w:t>:</w:t>
      </w:r>
      <w:r w:rsidR="00001F32" w:rsidRPr="00CD5D6F">
        <w:rPr>
          <w:rFonts w:ascii="Century Gothic" w:hAnsi="Century Gothic" w:cs="Arial"/>
          <w:sz w:val="24"/>
          <w:szCs w:val="24"/>
        </w:rPr>
        <w:t xml:space="preserve"> Lea con atención las instrucciones y conteste los siguientes reactivos, subrayando la respuesta correcta.</w:t>
      </w:r>
    </w:p>
    <w:p w:rsidR="00CD5D6F" w:rsidRDefault="00CD5D6F" w:rsidP="00CD5D6F">
      <w:pPr>
        <w:pStyle w:val="Subttulo"/>
        <w:rPr>
          <w:rFonts w:ascii="Century Gothic" w:hAnsi="Century Gothic" w:cs="Arial"/>
        </w:rPr>
      </w:pPr>
    </w:p>
    <w:p w:rsidR="00001F32" w:rsidRDefault="00CD5D6F" w:rsidP="00CD5D6F">
      <w:pPr>
        <w:pStyle w:val="Subttulo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102870</wp:posOffset>
            </wp:positionV>
            <wp:extent cx="1508125" cy="1017270"/>
            <wp:effectExtent l="19050" t="19050" r="15875" b="11430"/>
            <wp:wrapSquare wrapText="bothSides"/>
            <wp:docPr id="2" name="Picture 4" descr="http://www.anderss.cl/assets/upload/emprende/76f8e-Que-codigos-de-actividad-debo-elegi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http://www.anderss.cl/assets/upload/emprende/76f8e-Que-codigos-de-actividad-debo-elegir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01727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01F32" w:rsidRPr="00CD5D6F">
        <w:rPr>
          <w:rFonts w:ascii="Century Gothic" w:hAnsi="Century Gothic" w:cs="Arial"/>
        </w:rPr>
        <w:t xml:space="preserve">1.- </w:t>
      </w:r>
      <w:r>
        <w:rPr>
          <w:rFonts w:ascii="Century Gothic" w:hAnsi="Century Gothic" w:cs="Arial"/>
        </w:rPr>
        <w:t>¿</w:t>
      </w:r>
      <w:r w:rsidR="00001F32" w:rsidRPr="00CD5D6F">
        <w:rPr>
          <w:rFonts w:ascii="Century Gothic" w:hAnsi="Century Gothic" w:cs="Arial"/>
        </w:rPr>
        <w:t>Cuál es la función del guardia de seguridad?</w:t>
      </w:r>
    </w:p>
    <w:p w:rsidR="00CD5D6F" w:rsidRPr="00CD5D6F" w:rsidRDefault="00CD5D6F" w:rsidP="00CD5D6F">
      <w:pPr>
        <w:pStyle w:val="Subttulo"/>
        <w:rPr>
          <w:rFonts w:ascii="Century Gothic" w:hAnsi="Century Gothic" w:cs="Arial"/>
        </w:rPr>
      </w:pPr>
    </w:p>
    <w:p w:rsidR="006F4040" w:rsidRPr="00CD5D6F" w:rsidRDefault="006F4040" w:rsidP="006F4040">
      <w:pPr>
        <w:pStyle w:val="Subttulo"/>
        <w:numPr>
          <w:ilvl w:val="0"/>
          <w:numId w:val="9"/>
        </w:numPr>
        <w:jc w:val="both"/>
        <w:rPr>
          <w:rFonts w:ascii="Century Gothic" w:hAnsi="Century Gothic" w:cs="Arial"/>
          <w:b w:val="0"/>
        </w:rPr>
      </w:pPr>
      <w:r w:rsidRPr="00CD5D6F">
        <w:rPr>
          <w:rFonts w:ascii="Century Gothic" w:hAnsi="Century Gothic" w:cs="Arial"/>
          <w:b w:val="0"/>
        </w:rPr>
        <w:t>Proteger y las salvo guardar instalaciones, los bienes y el factor humano de la empresa.</w:t>
      </w:r>
    </w:p>
    <w:p w:rsidR="006F4040" w:rsidRPr="00CD5D6F" w:rsidRDefault="006F4040" w:rsidP="006F4040">
      <w:pPr>
        <w:pStyle w:val="Subttulo"/>
        <w:numPr>
          <w:ilvl w:val="0"/>
          <w:numId w:val="9"/>
        </w:numPr>
        <w:jc w:val="both"/>
        <w:rPr>
          <w:rFonts w:ascii="Century Gothic" w:hAnsi="Century Gothic" w:cs="Arial"/>
          <w:b w:val="0"/>
        </w:rPr>
      </w:pPr>
      <w:r w:rsidRPr="00CD5D6F">
        <w:rPr>
          <w:rFonts w:ascii="Century Gothic" w:hAnsi="Century Gothic" w:cs="Arial"/>
          <w:b w:val="0"/>
        </w:rPr>
        <w:t>Hacer rondines, reportes y cuidar las instalaciones.</w:t>
      </w:r>
    </w:p>
    <w:p w:rsidR="006F4040" w:rsidRPr="00CD5D6F" w:rsidRDefault="006F4040" w:rsidP="006F4040">
      <w:pPr>
        <w:pStyle w:val="Subttulo"/>
        <w:numPr>
          <w:ilvl w:val="0"/>
          <w:numId w:val="9"/>
        </w:numPr>
        <w:jc w:val="both"/>
        <w:rPr>
          <w:rFonts w:ascii="Century Gothic" w:hAnsi="Century Gothic" w:cs="Arial"/>
          <w:b w:val="0"/>
        </w:rPr>
      </w:pPr>
      <w:r w:rsidRPr="00CD5D6F">
        <w:rPr>
          <w:rFonts w:ascii="Century Gothic" w:hAnsi="Century Gothic" w:cs="Arial"/>
          <w:b w:val="0"/>
        </w:rPr>
        <w:t>Evitar robos, no permitir la entrada a personas ajenas y reportar incidentes dentro y fuera de la empresa.</w:t>
      </w:r>
    </w:p>
    <w:p w:rsidR="00001F32" w:rsidRPr="00CD5D6F" w:rsidRDefault="00CD5D6F" w:rsidP="006F4040">
      <w:pPr>
        <w:pStyle w:val="Subttulo"/>
        <w:ind w:left="360"/>
        <w:jc w:val="both"/>
        <w:rPr>
          <w:rFonts w:ascii="Century Gothic" w:hAnsi="Century Gothic" w:cs="Arial"/>
          <w:b w:val="0"/>
        </w:rPr>
      </w:pPr>
      <w:r>
        <w:rPr>
          <w:rFonts w:ascii="Century Gothic" w:hAnsi="Century Gothic" w:cs="Arial"/>
          <w:b w:val="0"/>
        </w:rPr>
        <w:t xml:space="preserve">d) </w:t>
      </w:r>
      <w:r w:rsidR="006F4040" w:rsidRPr="00CD5D6F">
        <w:rPr>
          <w:rFonts w:ascii="Century Gothic" w:hAnsi="Century Gothic" w:cs="Arial"/>
          <w:b w:val="0"/>
        </w:rPr>
        <w:t>Mantener el orden dentro y fuera de la empresa.</w:t>
      </w:r>
    </w:p>
    <w:p w:rsidR="00001F32" w:rsidRPr="00CD5D6F" w:rsidRDefault="00001F32" w:rsidP="00001F32">
      <w:pPr>
        <w:pStyle w:val="Subttulo"/>
        <w:jc w:val="both"/>
        <w:rPr>
          <w:rFonts w:ascii="Century Gothic" w:hAnsi="Century Gothic" w:cs="Arial"/>
          <w:b w:val="0"/>
        </w:rPr>
      </w:pPr>
    </w:p>
    <w:p w:rsidR="006F4040" w:rsidRPr="00CD5D6F" w:rsidRDefault="0017522C" w:rsidP="0017522C">
      <w:pPr>
        <w:pStyle w:val="Subttulo"/>
        <w:jc w:val="both"/>
        <w:rPr>
          <w:rFonts w:ascii="Century Gothic" w:hAnsi="Century Gothic" w:cs="Arial"/>
        </w:rPr>
      </w:pPr>
      <w:r w:rsidRPr="00CD5D6F">
        <w:rPr>
          <w:rFonts w:ascii="Century Gothic" w:hAnsi="Century Gothic" w:cs="Arial"/>
        </w:rPr>
        <w:t xml:space="preserve">2.- </w:t>
      </w:r>
      <w:r w:rsidR="00CD5D6F">
        <w:rPr>
          <w:rFonts w:ascii="Century Gothic" w:hAnsi="Century Gothic" w:cs="Arial"/>
        </w:rPr>
        <w:t>¿</w:t>
      </w:r>
      <w:r w:rsidR="006F4040" w:rsidRPr="00CD5D6F">
        <w:rPr>
          <w:rFonts w:ascii="Century Gothic" w:hAnsi="Century Gothic" w:cs="Arial"/>
        </w:rPr>
        <w:t>Que es la vigilancia?</w:t>
      </w:r>
    </w:p>
    <w:p w:rsidR="006F4040" w:rsidRPr="00CD5D6F" w:rsidRDefault="006F4040" w:rsidP="006F4040">
      <w:pPr>
        <w:pStyle w:val="Subttulo"/>
        <w:numPr>
          <w:ilvl w:val="0"/>
          <w:numId w:val="12"/>
        </w:numPr>
        <w:jc w:val="both"/>
        <w:rPr>
          <w:rFonts w:ascii="Century Gothic" w:hAnsi="Century Gothic" w:cs="Arial"/>
          <w:b w:val="0"/>
        </w:rPr>
      </w:pPr>
      <w:r w:rsidRPr="00CD5D6F">
        <w:rPr>
          <w:rFonts w:ascii="Century Gothic" w:hAnsi="Century Gothic" w:cs="Arial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14605</wp:posOffset>
            </wp:positionV>
            <wp:extent cx="1102360" cy="1308735"/>
            <wp:effectExtent l="19050" t="19050" r="21590" b="24765"/>
            <wp:wrapSquare wrapText="bothSides"/>
            <wp:docPr id="4" name="Picture 6" descr="http://4.img.rastro.com/aj58pv2tkv228660fnkbqdd5i0_20160218053735156c62b8ff1a4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http://4.img.rastro.com/aj58pv2tkv228660fnkbqdd5i0_20160218053735156c62b8ff1a4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30873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CD5D6F">
        <w:rPr>
          <w:rFonts w:ascii="Century Gothic" w:hAnsi="Century Gothic" w:cs="Arial"/>
          <w:b w:val="0"/>
        </w:rPr>
        <w:t>Actos desarrollados por una o varias personas con los apoyos adecuados y el equipo necesario para proporcionar protección a instalaciones, casas habitación, lugares de recreo, etc.</w:t>
      </w:r>
    </w:p>
    <w:p w:rsidR="006F4040" w:rsidRPr="00CD5D6F" w:rsidRDefault="006F4040" w:rsidP="006F4040">
      <w:pPr>
        <w:pStyle w:val="Subttulo"/>
        <w:numPr>
          <w:ilvl w:val="0"/>
          <w:numId w:val="12"/>
        </w:numPr>
        <w:jc w:val="both"/>
        <w:rPr>
          <w:rFonts w:ascii="Century Gothic" w:hAnsi="Century Gothic" w:cs="Arial"/>
          <w:b w:val="0"/>
        </w:rPr>
      </w:pPr>
      <w:r w:rsidRPr="00CD5D6F">
        <w:rPr>
          <w:rFonts w:ascii="Century Gothic" w:hAnsi="Century Gothic" w:cs="Arial"/>
          <w:b w:val="0"/>
        </w:rPr>
        <w:t>Actos desarrollados por personas de la comisión de seguridad &amp; higiene.</w:t>
      </w:r>
    </w:p>
    <w:p w:rsidR="006F4040" w:rsidRPr="00CD5D6F" w:rsidRDefault="006F4040" w:rsidP="006F4040">
      <w:pPr>
        <w:pStyle w:val="Subttulo"/>
        <w:numPr>
          <w:ilvl w:val="0"/>
          <w:numId w:val="12"/>
        </w:numPr>
        <w:jc w:val="both"/>
        <w:rPr>
          <w:rFonts w:ascii="Century Gothic" w:hAnsi="Century Gothic" w:cs="Arial"/>
          <w:b w:val="0"/>
        </w:rPr>
      </w:pPr>
      <w:r w:rsidRPr="00CD5D6F">
        <w:rPr>
          <w:rFonts w:ascii="Century Gothic" w:hAnsi="Century Gothic" w:cs="Arial"/>
          <w:b w:val="0"/>
        </w:rPr>
        <w:t>Actos desarrollados por el equipo de trabajo de todos los departamentos.</w:t>
      </w:r>
    </w:p>
    <w:p w:rsidR="006F4040" w:rsidRPr="00CD5D6F" w:rsidRDefault="006F4040" w:rsidP="006F4040">
      <w:pPr>
        <w:pStyle w:val="Subttulo"/>
        <w:numPr>
          <w:ilvl w:val="0"/>
          <w:numId w:val="12"/>
        </w:numPr>
        <w:jc w:val="both"/>
        <w:rPr>
          <w:rFonts w:ascii="Century Gothic" w:hAnsi="Century Gothic" w:cs="Arial"/>
          <w:b w:val="0"/>
        </w:rPr>
      </w:pPr>
      <w:r w:rsidRPr="00CD5D6F">
        <w:rPr>
          <w:rFonts w:ascii="Century Gothic" w:hAnsi="Century Gothic" w:cs="Arial"/>
          <w:b w:val="0"/>
        </w:rPr>
        <w:t>Acto desarrollado por el ladrón para planear bien su robo.</w:t>
      </w:r>
    </w:p>
    <w:p w:rsidR="006F4040" w:rsidRPr="00CD5D6F" w:rsidRDefault="00CD5D6F" w:rsidP="00001F32">
      <w:pPr>
        <w:pStyle w:val="Subttulo"/>
        <w:jc w:val="both"/>
        <w:rPr>
          <w:rFonts w:ascii="Century Gothic" w:hAnsi="Century Gothic" w:cs="Arial"/>
          <w:b w:val="0"/>
        </w:rPr>
      </w:pPr>
      <w:r>
        <w:rPr>
          <w:rFonts w:ascii="Century Gothic" w:hAnsi="Century Gothic" w:cs="Arial"/>
          <w:b w:val="0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4212590</wp:posOffset>
            </wp:positionH>
            <wp:positionV relativeFrom="paragraph">
              <wp:posOffset>153670</wp:posOffset>
            </wp:positionV>
            <wp:extent cx="1381125" cy="1231265"/>
            <wp:effectExtent l="19050" t="19050" r="28575" b="26035"/>
            <wp:wrapSquare wrapText="bothSides"/>
            <wp:docPr id="24584" name="Picture 8" descr="https://anticule.files.wordpress.com/2014/02/contento-con-los-planteamientos-del-tata-martino-xavi-nos-divertimos-robando-anticule.png?w=282&amp;h=211&amp;crop=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4" name="Picture 8" descr="https://anticule.files.wordpress.com/2014/02/contento-con-los-planteamientos-del-tata-martino-xavi-nos-divertimos-robando-anticule.png?w=282&amp;h=211&amp;crop=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3126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D95F5F" w:rsidRPr="00CD5D6F" w:rsidRDefault="00866AC9" w:rsidP="00D95F5F">
      <w:pPr>
        <w:pStyle w:val="Subttulo"/>
        <w:jc w:val="both"/>
        <w:rPr>
          <w:rFonts w:ascii="Century Gothic" w:hAnsi="Century Gothic" w:cs="Arial"/>
        </w:rPr>
      </w:pPr>
      <w:r w:rsidRPr="00CD5D6F">
        <w:rPr>
          <w:rFonts w:ascii="Century Gothic" w:hAnsi="Century Gothic" w:cs="Arial"/>
        </w:rPr>
        <w:t>3</w:t>
      </w:r>
      <w:r w:rsidR="00D95F5F" w:rsidRPr="00CD5D6F">
        <w:rPr>
          <w:rFonts w:ascii="Century Gothic" w:hAnsi="Century Gothic" w:cs="Arial"/>
        </w:rPr>
        <w:t xml:space="preserve">.- </w:t>
      </w:r>
      <w:r w:rsidR="00CD5D6F">
        <w:rPr>
          <w:rFonts w:ascii="Century Gothic" w:hAnsi="Century Gothic" w:cs="Arial"/>
        </w:rPr>
        <w:t>¿</w:t>
      </w:r>
      <w:r w:rsidR="00D95F5F" w:rsidRPr="00CD5D6F">
        <w:rPr>
          <w:rFonts w:ascii="Century Gothic" w:hAnsi="Century Gothic" w:cs="Arial"/>
        </w:rPr>
        <w:t>Cuáles son las 4 tácticas que usa el ladrón</w:t>
      </w:r>
      <w:r w:rsidR="00CD5D6F">
        <w:rPr>
          <w:rFonts w:ascii="Century Gothic" w:hAnsi="Century Gothic" w:cs="Arial"/>
        </w:rPr>
        <w:t>?</w:t>
      </w:r>
    </w:p>
    <w:p w:rsidR="00D95F5F" w:rsidRPr="00CD5D6F" w:rsidRDefault="00D95F5F" w:rsidP="00D95F5F">
      <w:pPr>
        <w:pStyle w:val="Subttulo"/>
        <w:numPr>
          <w:ilvl w:val="0"/>
          <w:numId w:val="11"/>
        </w:numPr>
        <w:jc w:val="both"/>
        <w:rPr>
          <w:rFonts w:ascii="Century Gothic" w:hAnsi="Century Gothic" w:cs="Arial"/>
          <w:b w:val="0"/>
        </w:rPr>
      </w:pPr>
      <w:r w:rsidRPr="00CD5D6F">
        <w:rPr>
          <w:rFonts w:ascii="Century Gothic" w:hAnsi="Century Gothic" w:cs="Arial"/>
          <w:b w:val="0"/>
        </w:rPr>
        <w:t>Observa, planea, ve la oportunidad</w:t>
      </w:r>
      <w:r w:rsidR="00CD5D6F">
        <w:rPr>
          <w:rFonts w:ascii="Century Gothic" w:hAnsi="Century Gothic" w:cs="Arial"/>
          <w:b w:val="0"/>
        </w:rPr>
        <w:t xml:space="preserve"> </w:t>
      </w:r>
      <w:r w:rsidRPr="00CD5D6F">
        <w:rPr>
          <w:rFonts w:ascii="Century Gothic" w:hAnsi="Century Gothic" w:cs="Arial"/>
          <w:b w:val="0"/>
        </w:rPr>
        <w:t>y ejecuta.</w:t>
      </w:r>
    </w:p>
    <w:p w:rsidR="00D95F5F" w:rsidRPr="00CD5D6F" w:rsidRDefault="00D95F5F" w:rsidP="00D95F5F">
      <w:pPr>
        <w:pStyle w:val="Subttulo"/>
        <w:numPr>
          <w:ilvl w:val="0"/>
          <w:numId w:val="11"/>
        </w:numPr>
        <w:jc w:val="both"/>
        <w:rPr>
          <w:rFonts w:ascii="Century Gothic" w:hAnsi="Century Gothic" w:cs="Arial"/>
          <w:b w:val="0"/>
        </w:rPr>
      </w:pPr>
      <w:r w:rsidRPr="00CD5D6F">
        <w:rPr>
          <w:rFonts w:ascii="Century Gothic" w:hAnsi="Century Gothic" w:cs="Arial"/>
          <w:b w:val="0"/>
        </w:rPr>
        <w:t>Planea, observa, ve la oportunidad y ejecuta.</w:t>
      </w:r>
    </w:p>
    <w:p w:rsidR="00D95F5F" w:rsidRPr="00CD5D6F" w:rsidRDefault="00D95F5F" w:rsidP="00D95F5F">
      <w:pPr>
        <w:pStyle w:val="Subttulo"/>
        <w:numPr>
          <w:ilvl w:val="0"/>
          <w:numId w:val="11"/>
        </w:numPr>
        <w:jc w:val="both"/>
        <w:rPr>
          <w:rFonts w:ascii="Century Gothic" w:hAnsi="Century Gothic" w:cs="Arial"/>
          <w:b w:val="0"/>
        </w:rPr>
      </w:pPr>
      <w:r w:rsidRPr="00CD5D6F">
        <w:rPr>
          <w:rFonts w:ascii="Century Gothic" w:hAnsi="Century Gothic" w:cs="Arial"/>
          <w:b w:val="0"/>
        </w:rPr>
        <w:t>Ve la oportunidad, Observa, planea y ejecuta.</w:t>
      </w:r>
    </w:p>
    <w:p w:rsidR="00D95F5F" w:rsidRPr="00CD5D6F" w:rsidRDefault="00D95F5F" w:rsidP="00D95F5F">
      <w:pPr>
        <w:pStyle w:val="Subttulo"/>
        <w:numPr>
          <w:ilvl w:val="0"/>
          <w:numId w:val="11"/>
        </w:numPr>
        <w:jc w:val="both"/>
        <w:rPr>
          <w:rFonts w:ascii="Century Gothic" w:hAnsi="Century Gothic" w:cs="Arial"/>
          <w:b w:val="0"/>
        </w:rPr>
      </w:pPr>
      <w:r w:rsidRPr="00CD5D6F">
        <w:rPr>
          <w:rFonts w:ascii="Century Gothic" w:hAnsi="Century Gothic" w:cs="Arial"/>
          <w:b w:val="0"/>
        </w:rPr>
        <w:t>Planea, ejecuta, ve la oportunidad y observa.</w:t>
      </w:r>
    </w:p>
    <w:p w:rsidR="00D95F5F" w:rsidRPr="00CD5D6F" w:rsidRDefault="00D95F5F" w:rsidP="00A94664">
      <w:pPr>
        <w:rPr>
          <w:rFonts w:ascii="Century Gothic" w:hAnsi="Century Gothic"/>
          <w:b/>
          <w:noProof/>
          <w:sz w:val="24"/>
          <w:szCs w:val="24"/>
          <w:lang w:val="es-MX"/>
        </w:rPr>
      </w:pPr>
    </w:p>
    <w:p w:rsidR="005F479C" w:rsidRPr="00CD5D6F" w:rsidRDefault="005F479C" w:rsidP="00A94664">
      <w:pPr>
        <w:rPr>
          <w:rFonts w:ascii="Century Gothic" w:hAnsi="Century Gothic"/>
          <w:b/>
          <w:noProof/>
          <w:sz w:val="24"/>
          <w:szCs w:val="24"/>
        </w:rPr>
      </w:pPr>
    </w:p>
    <w:p w:rsidR="00353852" w:rsidRPr="00137C22" w:rsidRDefault="00353852" w:rsidP="00CD5D6F">
      <w:pPr>
        <w:jc w:val="center"/>
        <w:rPr>
          <w:rFonts w:ascii="Century Gothic" w:hAnsi="Century Gothic"/>
          <w:b/>
          <w:sz w:val="28"/>
          <w:szCs w:val="28"/>
        </w:rPr>
      </w:pPr>
      <w:r w:rsidRPr="00137C22">
        <w:rPr>
          <w:rFonts w:ascii="Century Gothic" w:hAnsi="Century Gothic"/>
          <w:b/>
          <w:sz w:val="28"/>
          <w:szCs w:val="28"/>
        </w:rPr>
        <w:t xml:space="preserve">ACTIVIDAD </w:t>
      </w:r>
      <w:r w:rsidR="009F207B" w:rsidRPr="00137C22">
        <w:rPr>
          <w:rFonts w:ascii="Century Gothic" w:hAnsi="Century Gothic"/>
          <w:b/>
          <w:sz w:val="28"/>
          <w:szCs w:val="28"/>
        </w:rPr>
        <w:t>2</w:t>
      </w:r>
    </w:p>
    <w:p w:rsidR="00353852" w:rsidRPr="00CD5D6F" w:rsidRDefault="00353852" w:rsidP="00353852">
      <w:pPr>
        <w:rPr>
          <w:rFonts w:ascii="Century Gothic" w:hAnsi="Century Gothic"/>
          <w:b/>
          <w:i/>
          <w:sz w:val="24"/>
          <w:szCs w:val="24"/>
        </w:rPr>
      </w:pPr>
      <w:r w:rsidRPr="00137C22">
        <w:rPr>
          <w:rFonts w:ascii="Century Gothic" w:hAnsi="Century Gothic"/>
          <w:b/>
          <w:sz w:val="24"/>
          <w:szCs w:val="24"/>
        </w:rPr>
        <w:t>PROPÓSITO:</w:t>
      </w:r>
      <w:r w:rsidRPr="00137C22">
        <w:rPr>
          <w:rFonts w:ascii="Century Gothic" w:hAnsi="Century Gothic"/>
          <w:sz w:val="24"/>
          <w:szCs w:val="24"/>
        </w:rPr>
        <w:t xml:space="preserve"> Reafirmar los aprendizajes adquiridos en el curso</w:t>
      </w:r>
      <w:r w:rsidR="00137C22">
        <w:rPr>
          <w:rFonts w:ascii="Century Gothic" w:hAnsi="Century Gothic"/>
          <w:sz w:val="24"/>
          <w:szCs w:val="24"/>
        </w:rPr>
        <w:t>.</w:t>
      </w:r>
    </w:p>
    <w:p w:rsidR="00353852" w:rsidRPr="00CD5D6F" w:rsidRDefault="00137C22" w:rsidP="00353852">
      <w:pPr>
        <w:jc w:val="both"/>
        <w:rPr>
          <w:rFonts w:ascii="Century Gothic" w:hAnsi="Century Gothic" w:cs="Arial"/>
          <w:color w:val="FF0000"/>
          <w:sz w:val="24"/>
          <w:szCs w:val="24"/>
        </w:rPr>
      </w:pPr>
      <w:r>
        <w:rPr>
          <w:rFonts w:ascii="Century Gothic" w:hAnsi="Century Gothic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4845050</wp:posOffset>
            </wp:positionH>
            <wp:positionV relativeFrom="paragraph">
              <wp:posOffset>511175</wp:posOffset>
            </wp:positionV>
            <wp:extent cx="1089025" cy="725805"/>
            <wp:effectExtent l="19050" t="19050" r="15875" b="17145"/>
            <wp:wrapSquare wrapText="bothSides"/>
            <wp:docPr id="3" name="Picture 2" descr="http://netnoticias.mx/reportajes/guardias/im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http://netnoticias.mx/reportajes/guardias/img/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72580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b/>
          <w:sz w:val="24"/>
          <w:szCs w:val="24"/>
        </w:rPr>
        <w:t>INSTRUCCIONES</w:t>
      </w:r>
      <w:r w:rsidR="00353852" w:rsidRPr="00CD5D6F">
        <w:rPr>
          <w:rFonts w:ascii="Century Gothic" w:hAnsi="Century Gothic" w:cs="Arial"/>
          <w:b/>
          <w:sz w:val="24"/>
          <w:szCs w:val="24"/>
        </w:rPr>
        <w:t>:</w:t>
      </w:r>
      <w:r w:rsidR="00353852" w:rsidRPr="00CD5D6F">
        <w:rPr>
          <w:rFonts w:ascii="Century Gothic" w:hAnsi="Century Gothic" w:cs="Arial"/>
          <w:sz w:val="24"/>
          <w:szCs w:val="24"/>
        </w:rPr>
        <w:t xml:space="preserve"> Lea con atención las instrucciones y conteste los siguientes reactivos, </w:t>
      </w:r>
      <w:r w:rsidR="00A63062" w:rsidRPr="00CD5D6F">
        <w:rPr>
          <w:rFonts w:ascii="Century Gothic" w:hAnsi="Century Gothic" w:cs="Arial"/>
          <w:sz w:val="24"/>
          <w:szCs w:val="24"/>
        </w:rPr>
        <w:t>uniendo con una línea</w:t>
      </w:r>
      <w:r w:rsidR="00B43F26" w:rsidRPr="00CD5D6F">
        <w:rPr>
          <w:rFonts w:ascii="Century Gothic" w:hAnsi="Century Gothic" w:cs="Arial"/>
          <w:sz w:val="24"/>
          <w:szCs w:val="24"/>
        </w:rPr>
        <w:t>,</w:t>
      </w:r>
      <w:r w:rsidR="00A63062" w:rsidRPr="00CD5D6F">
        <w:rPr>
          <w:rFonts w:ascii="Century Gothic" w:hAnsi="Century Gothic" w:cs="Arial"/>
          <w:sz w:val="24"/>
          <w:szCs w:val="24"/>
        </w:rPr>
        <w:t xml:space="preserve"> el número </w:t>
      </w:r>
      <w:r w:rsidR="00B43F26" w:rsidRPr="00CD5D6F">
        <w:rPr>
          <w:rFonts w:ascii="Century Gothic" w:hAnsi="Century Gothic" w:cs="Arial"/>
          <w:sz w:val="24"/>
          <w:szCs w:val="24"/>
        </w:rPr>
        <w:t xml:space="preserve">de la izquierda </w:t>
      </w:r>
      <w:r w:rsidR="00A63062" w:rsidRPr="00CD5D6F">
        <w:rPr>
          <w:rFonts w:ascii="Century Gothic" w:hAnsi="Century Gothic" w:cs="Arial"/>
          <w:sz w:val="24"/>
          <w:szCs w:val="24"/>
        </w:rPr>
        <w:t>con la imagen</w:t>
      </w:r>
      <w:r w:rsidR="00B43F26" w:rsidRPr="00CD5D6F">
        <w:rPr>
          <w:rFonts w:ascii="Century Gothic" w:hAnsi="Century Gothic" w:cs="Arial"/>
          <w:sz w:val="24"/>
          <w:szCs w:val="24"/>
        </w:rPr>
        <w:t xml:space="preserve"> de la derecha</w:t>
      </w:r>
      <w:r w:rsidR="00A63062" w:rsidRPr="00CD5D6F">
        <w:rPr>
          <w:rFonts w:ascii="Century Gothic" w:hAnsi="Century Gothic" w:cs="Arial"/>
          <w:sz w:val="24"/>
          <w:szCs w:val="24"/>
        </w:rPr>
        <w:t>.</w:t>
      </w:r>
    </w:p>
    <w:p w:rsidR="009F207B" w:rsidRPr="00CD5D6F" w:rsidRDefault="009F207B" w:rsidP="00353852">
      <w:pPr>
        <w:jc w:val="both"/>
        <w:rPr>
          <w:rFonts w:ascii="Century Gothic" w:hAnsi="Century Gothic" w:cs="Arial"/>
          <w:color w:val="FF0000"/>
          <w:sz w:val="24"/>
          <w:szCs w:val="24"/>
        </w:rPr>
      </w:pPr>
    </w:p>
    <w:p w:rsidR="009F207B" w:rsidRPr="00CD5D6F" w:rsidRDefault="009F207B" w:rsidP="00A94664">
      <w:pPr>
        <w:rPr>
          <w:rFonts w:ascii="Century Gothic" w:hAnsi="Century Gothic"/>
          <w:b/>
          <w:noProof/>
          <w:sz w:val="24"/>
          <w:szCs w:val="24"/>
        </w:rPr>
      </w:pPr>
    </w:p>
    <w:p w:rsidR="009F207B" w:rsidRPr="00CD5D6F" w:rsidRDefault="00137C22" w:rsidP="00A94664">
      <w:pPr>
        <w:rPr>
          <w:rFonts w:ascii="Century Gothic" w:hAnsi="Century Gothic"/>
          <w:b/>
          <w:noProof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4839970</wp:posOffset>
            </wp:positionH>
            <wp:positionV relativeFrom="paragraph">
              <wp:posOffset>48895</wp:posOffset>
            </wp:positionV>
            <wp:extent cx="1102360" cy="723900"/>
            <wp:effectExtent l="19050" t="19050" r="21590" b="19050"/>
            <wp:wrapSquare wrapText="bothSides"/>
            <wp:docPr id="5" name="Picture 2" descr="http://img02.bibliocad.com/biblioteca/image/00010000/0000/casetadevigilancia_10562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img02.bibliocad.com/biblioteca/image/00010000/0000/casetadevigilancia_10562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7239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1A4669" w:rsidRPr="00CD5D6F" w:rsidRDefault="009F207B" w:rsidP="00A94664">
      <w:pPr>
        <w:rPr>
          <w:rFonts w:ascii="Century Gothic" w:hAnsi="Century Gothic"/>
          <w:b/>
          <w:noProof/>
          <w:sz w:val="24"/>
          <w:szCs w:val="24"/>
        </w:rPr>
      </w:pPr>
      <w:r w:rsidRPr="00CD5D6F">
        <w:rPr>
          <w:rFonts w:ascii="Century Gothic" w:hAnsi="Century Gothic"/>
          <w:b/>
          <w:noProof/>
          <w:sz w:val="24"/>
          <w:szCs w:val="24"/>
        </w:rPr>
        <w:t>1.- Rondin</w:t>
      </w:r>
    </w:p>
    <w:p w:rsidR="009F207B" w:rsidRPr="00CD5D6F" w:rsidRDefault="00137C22" w:rsidP="00A94664">
      <w:pPr>
        <w:rPr>
          <w:rFonts w:ascii="Century Gothic" w:hAnsi="Century Gothic"/>
          <w:b/>
          <w:noProof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4801870</wp:posOffset>
            </wp:positionH>
            <wp:positionV relativeFrom="paragraph">
              <wp:posOffset>244475</wp:posOffset>
            </wp:positionV>
            <wp:extent cx="1163955" cy="757555"/>
            <wp:effectExtent l="19050" t="19050" r="17145" b="23495"/>
            <wp:wrapTight wrapText="bothSides">
              <wp:wrapPolygon edited="0">
                <wp:start x="-354" y="-543"/>
                <wp:lineTo x="-354" y="22270"/>
                <wp:lineTo x="21918" y="22270"/>
                <wp:lineTo x="21918" y="-543"/>
                <wp:lineTo x="-354" y="-543"/>
              </wp:wrapPolygon>
            </wp:wrapTight>
            <wp:docPr id="22530" name="Picture 2" descr="https://www.enaikoon.com/blog/wp-content/uploads/2013/07/ENAiKOON_Guardtour1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https://www.enaikoon.com/blog/wp-content/uploads/2013/07/ENAiKOON_Guardtour1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75755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9F207B" w:rsidRPr="00CD5D6F" w:rsidRDefault="009F207B" w:rsidP="00A94664">
      <w:pPr>
        <w:rPr>
          <w:rFonts w:ascii="Century Gothic" w:hAnsi="Century Gothic"/>
          <w:b/>
          <w:noProof/>
          <w:sz w:val="24"/>
          <w:szCs w:val="24"/>
        </w:rPr>
      </w:pPr>
      <w:r w:rsidRPr="00CD5D6F">
        <w:rPr>
          <w:rFonts w:ascii="Century Gothic" w:hAnsi="Century Gothic"/>
          <w:b/>
          <w:noProof/>
          <w:sz w:val="24"/>
          <w:szCs w:val="24"/>
        </w:rPr>
        <w:t>2.- Caseta de vigilancia</w:t>
      </w:r>
    </w:p>
    <w:p w:rsidR="009F207B" w:rsidRPr="00CD5D6F" w:rsidRDefault="009F207B" w:rsidP="00A94664">
      <w:pPr>
        <w:rPr>
          <w:rFonts w:ascii="Century Gothic" w:hAnsi="Century Gothic"/>
          <w:b/>
          <w:noProof/>
          <w:sz w:val="24"/>
          <w:szCs w:val="24"/>
        </w:rPr>
      </w:pPr>
    </w:p>
    <w:p w:rsidR="009F207B" w:rsidRPr="00CD5D6F" w:rsidRDefault="00137C22" w:rsidP="00A94664">
      <w:pPr>
        <w:rPr>
          <w:rFonts w:ascii="Century Gothic" w:hAnsi="Century Gothic"/>
          <w:b/>
          <w:noProof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4839970</wp:posOffset>
            </wp:positionH>
            <wp:positionV relativeFrom="paragraph">
              <wp:posOffset>276225</wp:posOffset>
            </wp:positionV>
            <wp:extent cx="1163955" cy="731520"/>
            <wp:effectExtent l="19050" t="19050" r="17145" b="11430"/>
            <wp:wrapSquare wrapText="bothSides"/>
            <wp:docPr id="9" name="Picture 8" descr="https://anticule.files.wordpress.com/2014/02/contento-con-los-planteamientos-del-tata-martino-xavi-nos-divertimos-robando-anticule.png?w=282&amp;h=211&amp;crop=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4" name="Picture 8" descr="https://anticule.files.wordpress.com/2014/02/contento-con-los-planteamientos-del-tata-martino-xavi-nos-divertimos-robando-anticule.png?w=282&amp;h=211&amp;crop=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73152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F207B" w:rsidRPr="00CD5D6F">
        <w:rPr>
          <w:rFonts w:ascii="Century Gothic" w:hAnsi="Century Gothic"/>
          <w:b/>
          <w:noProof/>
          <w:sz w:val="24"/>
          <w:szCs w:val="24"/>
        </w:rPr>
        <w:t>3.- Reportes</w:t>
      </w:r>
    </w:p>
    <w:p w:rsidR="009F207B" w:rsidRPr="00CD5D6F" w:rsidRDefault="009F207B" w:rsidP="00A94664">
      <w:pPr>
        <w:rPr>
          <w:rFonts w:ascii="Century Gothic" w:hAnsi="Century Gothic"/>
          <w:b/>
          <w:noProof/>
          <w:sz w:val="24"/>
          <w:szCs w:val="24"/>
        </w:rPr>
      </w:pPr>
    </w:p>
    <w:p w:rsidR="009F207B" w:rsidRPr="00CD5D6F" w:rsidRDefault="009F207B" w:rsidP="00A94664">
      <w:pPr>
        <w:rPr>
          <w:rFonts w:ascii="Century Gothic" w:hAnsi="Century Gothic"/>
          <w:b/>
          <w:noProof/>
          <w:sz w:val="24"/>
          <w:szCs w:val="24"/>
        </w:rPr>
      </w:pPr>
      <w:r w:rsidRPr="00CD5D6F">
        <w:rPr>
          <w:rFonts w:ascii="Century Gothic" w:hAnsi="Century Gothic"/>
          <w:b/>
          <w:noProof/>
          <w:sz w:val="24"/>
          <w:szCs w:val="24"/>
        </w:rPr>
        <w:t>4.- Ladrón</w:t>
      </w:r>
    </w:p>
    <w:p w:rsidR="009F207B" w:rsidRPr="00CD5D6F" w:rsidRDefault="00137C22" w:rsidP="00A94664">
      <w:pPr>
        <w:rPr>
          <w:rFonts w:ascii="Century Gothic" w:hAnsi="Century Gothic"/>
          <w:b/>
          <w:noProof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4839970</wp:posOffset>
            </wp:positionH>
            <wp:positionV relativeFrom="paragraph">
              <wp:posOffset>169545</wp:posOffset>
            </wp:positionV>
            <wp:extent cx="1186180" cy="777875"/>
            <wp:effectExtent l="19050" t="19050" r="13970" b="22225"/>
            <wp:wrapSquare wrapText="bothSides"/>
            <wp:docPr id="12" name="Picture 2" descr="http://i.huffpost.com/gen/1487500/images/n-PERRO-POLICIA-large57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http://i.huffpost.com/gen/1487500/images/n-PERRO-POLICIA-large570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5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777875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9F207B" w:rsidRPr="00CD5D6F" w:rsidRDefault="009F207B" w:rsidP="00A94664">
      <w:pPr>
        <w:rPr>
          <w:rFonts w:ascii="Century Gothic" w:hAnsi="Century Gothic"/>
          <w:b/>
          <w:noProof/>
          <w:sz w:val="24"/>
          <w:szCs w:val="24"/>
        </w:rPr>
      </w:pPr>
      <w:r w:rsidRPr="00CD5D6F">
        <w:rPr>
          <w:rFonts w:ascii="Century Gothic" w:hAnsi="Century Gothic"/>
          <w:b/>
          <w:noProof/>
          <w:sz w:val="24"/>
          <w:szCs w:val="24"/>
        </w:rPr>
        <w:t>5.- Medios que utiliza la vigilancia.</w:t>
      </w:r>
    </w:p>
    <w:p w:rsidR="00A63062" w:rsidRPr="00CD5D6F" w:rsidRDefault="00A63062" w:rsidP="00A94664">
      <w:pPr>
        <w:rPr>
          <w:rFonts w:ascii="Century Gothic" w:hAnsi="Century Gothic"/>
          <w:b/>
          <w:noProof/>
          <w:sz w:val="24"/>
          <w:szCs w:val="24"/>
        </w:rPr>
      </w:pPr>
    </w:p>
    <w:p w:rsidR="00A63062" w:rsidRPr="00CD5D6F" w:rsidRDefault="00137C22" w:rsidP="00A94664">
      <w:pPr>
        <w:rPr>
          <w:rFonts w:ascii="Century Gothic" w:hAnsi="Century Gothic"/>
          <w:b/>
          <w:noProof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4820920</wp:posOffset>
            </wp:positionH>
            <wp:positionV relativeFrom="paragraph">
              <wp:posOffset>259715</wp:posOffset>
            </wp:positionV>
            <wp:extent cx="1192530" cy="767715"/>
            <wp:effectExtent l="19050" t="19050" r="26670" b="13335"/>
            <wp:wrapTight wrapText="bothSides">
              <wp:wrapPolygon edited="0">
                <wp:start x="-345" y="-536"/>
                <wp:lineTo x="-345" y="21975"/>
                <wp:lineTo x="22083" y="21975"/>
                <wp:lineTo x="22083" y="-536"/>
                <wp:lineTo x="-345" y="-536"/>
              </wp:wrapPolygon>
            </wp:wrapTight>
            <wp:docPr id="16" name="Picture 6" descr="DHL Express México inaugura meetpoint en Cozumel | Revista Transportes y  Tur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DHL Express México inaugura meetpoint en Cozumel | Revista Transportes y  Turism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677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</wp:anchor>
        </w:drawing>
      </w:r>
      <w:r w:rsidR="00A63062" w:rsidRPr="00CD5D6F">
        <w:rPr>
          <w:rFonts w:ascii="Century Gothic" w:hAnsi="Century Gothic"/>
          <w:b/>
          <w:noProof/>
          <w:sz w:val="24"/>
          <w:szCs w:val="24"/>
        </w:rPr>
        <w:t>6. Control e identificación de personas.</w:t>
      </w:r>
    </w:p>
    <w:p w:rsidR="003766AE" w:rsidRPr="00CD5D6F" w:rsidRDefault="003766AE" w:rsidP="00A94664">
      <w:pPr>
        <w:rPr>
          <w:rFonts w:ascii="Century Gothic" w:hAnsi="Century Gothic"/>
          <w:b/>
          <w:noProof/>
          <w:sz w:val="24"/>
          <w:szCs w:val="24"/>
        </w:rPr>
      </w:pPr>
    </w:p>
    <w:p w:rsidR="003766AE" w:rsidRPr="00CD5D6F" w:rsidRDefault="003766AE" w:rsidP="00A94664">
      <w:pPr>
        <w:rPr>
          <w:rFonts w:ascii="Century Gothic" w:hAnsi="Century Gothic"/>
          <w:b/>
          <w:noProof/>
          <w:sz w:val="24"/>
          <w:szCs w:val="24"/>
        </w:rPr>
      </w:pPr>
      <w:r w:rsidRPr="00CD5D6F">
        <w:rPr>
          <w:rFonts w:ascii="Century Gothic" w:hAnsi="Century Gothic"/>
          <w:b/>
          <w:noProof/>
          <w:sz w:val="24"/>
          <w:szCs w:val="24"/>
        </w:rPr>
        <w:t>7.- El guardia no es un policía</w:t>
      </w:r>
    </w:p>
    <w:p w:rsidR="00353852" w:rsidRPr="00CD5D6F" w:rsidRDefault="00353852">
      <w:pPr>
        <w:rPr>
          <w:rFonts w:ascii="Century Gothic" w:hAnsi="Century Gothic"/>
          <w:b/>
          <w:sz w:val="24"/>
          <w:szCs w:val="24"/>
        </w:rPr>
      </w:pPr>
    </w:p>
    <w:p w:rsidR="00353852" w:rsidRPr="00CD5D6F" w:rsidRDefault="00137C22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4839970</wp:posOffset>
            </wp:positionH>
            <wp:positionV relativeFrom="paragraph">
              <wp:posOffset>242570</wp:posOffset>
            </wp:positionV>
            <wp:extent cx="1189355" cy="951230"/>
            <wp:effectExtent l="19050" t="19050" r="10795" b="20320"/>
            <wp:wrapTight wrapText="bothSides">
              <wp:wrapPolygon edited="0">
                <wp:start x="-346" y="-433"/>
                <wp:lineTo x="-346" y="22061"/>
                <wp:lineTo x="21796" y="22061"/>
                <wp:lineTo x="21796" y="-433"/>
                <wp:lineTo x="-346" y="-433"/>
              </wp:wrapPolygon>
            </wp:wrapTight>
            <wp:docPr id="1028" name="Picture 4" descr="C:\Users\GDM\Desktop\guardia corri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GDM\Desktop\guardia corriendo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951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353852" w:rsidRDefault="00353852">
      <w:pPr>
        <w:rPr>
          <w:rFonts w:ascii="Century Gothic" w:hAnsi="Century Gothic"/>
          <w:b/>
          <w:sz w:val="24"/>
          <w:szCs w:val="24"/>
        </w:rPr>
      </w:pPr>
    </w:p>
    <w:p w:rsidR="00137C22" w:rsidRDefault="00137C22">
      <w:pPr>
        <w:rPr>
          <w:rFonts w:ascii="Century Gothic" w:hAnsi="Century Gothic"/>
          <w:b/>
          <w:sz w:val="24"/>
          <w:szCs w:val="24"/>
        </w:rPr>
      </w:pPr>
    </w:p>
    <w:p w:rsidR="00137C22" w:rsidRPr="00CD5D6F" w:rsidRDefault="00137C22">
      <w:pPr>
        <w:rPr>
          <w:rFonts w:ascii="Century Gothic" w:hAnsi="Century Gothic"/>
          <w:b/>
          <w:sz w:val="24"/>
          <w:szCs w:val="24"/>
        </w:rPr>
      </w:pPr>
    </w:p>
    <w:p w:rsidR="00FF437D" w:rsidRPr="00137C22" w:rsidRDefault="00F75806" w:rsidP="00137C22">
      <w:pPr>
        <w:jc w:val="center"/>
        <w:rPr>
          <w:rFonts w:ascii="Century Gothic" w:hAnsi="Century Gothic"/>
          <w:b/>
          <w:sz w:val="28"/>
          <w:szCs w:val="28"/>
        </w:rPr>
      </w:pPr>
      <w:r w:rsidRPr="00137C22">
        <w:rPr>
          <w:rFonts w:ascii="Century Gothic" w:hAnsi="Century Gothic"/>
          <w:b/>
          <w:sz w:val="28"/>
          <w:szCs w:val="28"/>
        </w:rPr>
        <w:lastRenderedPageBreak/>
        <w:t>ACTIVIDAD</w:t>
      </w:r>
      <w:r w:rsidR="00137C22" w:rsidRPr="00137C22">
        <w:rPr>
          <w:rFonts w:ascii="Century Gothic" w:hAnsi="Century Gothic"/>
          <w:b/>
          <w:sz w:val="28"/>
          <w:szCs w:val="28"/>
        </w:rPr>
        <w:t xml:space="preserve"> 3</w:t>
      </w:r>
    </w:p>
    <w:p w:rsidR="009C6EC0" w:rsidRPr="00CD5D6F" w:rsidRDefault="009C6EC0" w:rsidP="009C6EC0">
      <w:pPr>
        <w:rPr>
          <w:rFonts w:ascii="Century Gothic" w:hAnsi="Century Gothic"/>
          <w:b/>
          <w:i/>
          <w:sz w:val="24"/>
          <w:szCs w:val="24"/>
        </w:rPr>
      </w:pPr>
      <w:r w:rsidRPr="00137C22">
        <w:rPr>
          <w:rFonts w:ascii="Century Gothic" w:hAnsi="Century Gothic"/>
          <w:b/>
          <w:sz w:val="24"/>
          <w:szCs w:val="24"/>
        </w:rPr>
        <w:t>PROPÓSITO:</w:t>
      </w:r>
      <w:r w:rsidRPr="00137C22">
        <w:rPr>
          <w:rFonts w:ascii="Century Gothic" w:hAnsi="Century Gothic"/>
          <w:sz w:val="24"/>
          <w:szCs w:val="24"/>
        </w:rPr>
        <w:t xml:space="preserve"> Reafirmar los aprendizajes adquiridos en el curso</w:t>
      </w:r>
      <w:r w:rsidR="00137C22">
        <w:rPr>
          <w:rFonts w:ascii="Century Gothic" w:hAnsi="Century Gothic"/>
          <w:sz w:val="24"/>
          <w:szCs w:val="24"/>
        </w:rPr>
        <w:t>.</w:t>
      </w:r>
    </w:p>
    <w:p w:rsidR="00866AC9" w:rsidRPr="00CD5D6F" w:rsidRDefault="00137C22" w:rsidP="009C6EC0">
      <w:p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INSTRUCCIONES:</w:t>
      </w:r>
      <w:r w:rsidR="009C6EC0" w:rsidRPr="00CD5D6F">
        <w:rPr>
          <w:rFonts w:ascii="Century Gothic" w:hAnsi="Century Gothic" w:cs="Arial"/>
          <w:sz w:val="24"/>
          <w:szCs w:val="24"/>
        </w:rPr>
        <w:t xml:space="preserve"> Lea con atención las instrucciones y conteste los siguientes reactivos</w:t>
      </w:r>
      <w:r w:rsidR="00866AC9" w:rsidRPr="00CD5D6F">
        <w:rPr>
          <w:rFonts w:ascii="Century Gothic" w:hAnsi="Century Gothic" w:cs="Arial"/>
          <w:sz w:val="24"/>
          <w:szCs w:val="24"/>
        </w:rPr>
        <w:t>.</w:t>
      </w:r>
    </w:p>
    <w:p w:rsidR="009C6EC0" w:rsidRPr="00CD5D6F" w:rsidRDefault="00866AC9" w:rsidP="009C6EC0">
      <w:pPr>
        <w:jc w:val="both"/>
        <w:rPr>
          <w:rFonts w:ascii="Century Gothic" w:hAnsi="Century Gothic" w:cs="Arial"/>
          <w:color w:val="FF0000"/>
          <w:sz w:val="24"/>
          <w:szCs w:val="24"/>
        </w:rPr>
      </w:pPr>
      <w:r w:rsidRPr="00CD5D6F">
        <w:rPr>
          <w:rFonts w:ascii="Century Gothic" w:hAnsi="Century Gothic" w:cs="Arial"/>
          <w:sz w:val="24"/>
          <w:szCs w:val="24"/>
        </w:rPr>
        <w:t>Tomar una palabra de su lado izquierdo e ir llenando el recuadro naranja de su lado derecho con la palabra correcta.</w:t>
      </w:r>
    </w:p>
    <w:p w:rsidR="00866AC9" w:rsidRPr="00CD5D6F" w:rsidRDefault="00866AC9" w:rsidP="009C6EC0">
      <w:pPr>
        <w:jc w:val="both"/>
        <w:rPr>
          <w:rFonts w:ascii="Century Gothic" w:hAnsi="Century Gothic" w:cs="Arial"/>
          <w:color w:val="FF0000"/>
          <w:sz w:val="24"/>
          <w:szCs w:val="24"/>
        </w:rPr>
      </w:pPr>
    </w:p>
    <w:p w:rsidR="00866AC9" w:rsidRPr="00CD5D6F" w:rsidRDefault="00866AC9" w:rsidP="009C6EC0">
      <w:pPr>
        <w:jc w:val="both"/>
        <w:rPr>
          <w:rFonts w:ascii="Century Gothic" w:hAnsi="Century Gothic" w:cs="Arial"/>
          <w:color w:val="FF0000"/>
          <w:sz w:val="24"/>
          <w:szCs w:val="24"/>
        </w:rPr>
      </w:pPr>
    </w:p>
    <w:p w:rsidR="00FF437D" w:rsidRPr="00CD5D6F" w:rsidRDefault="003766AE" w:rsidP="009C6EC0">
      <w:pPr>
        <w:jc w:val="center"/>
        <w:rPr>
          <w:rFonts w:ascii="Century Gothic" w:hAnsi="Century Gothic"/>
          <w:b/>
          <w:sz w:val="24"/>
          <w:szCs w:val="24"/>
          <w:u w:val="single"/>
          <w:lang w:val="es-MX"/>
        </w:rPr>
      </w:pPr>
      <w:r w:rsidRPr="00CD5D6F">
        <w:rPr>
          <w:rFonts w:ascii="Century Gothic" w:hAnsi="Century Gothic"/>
          <w:b/>
          <w:noProof/>
          <w:sz w:val="24"/>
          <w:szCs w:val="24"/>
          <w:u w:val="single"/>
          <w:lang w:val="es-MX" w:eastAsia="es-MX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8457271</wp:posOffset>
            </wp:positionH>
            <wp:positionV relativeFrom="paragraph">
              <wp:posOffset>472721</wp:posOffset>
            </wp:positionV>
            <wp:extent cx="819188" cy="740886"/>
            <wp:effectExtent l="0" t="0" r="0" b="2540"/>
            <wp:wrapNone/>
            <wp:docPr id="1026" name="Picture 2" descr="Resultado de imagen para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esultado de imagen para escudo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65" cy="75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7C22" w:rsidRPr="00CD5D6F">
        <w:rPr>
          <w:rFonts w:ascii="Century Gothic" w:hAnsi="Century Gothic"/>
          <w:b/>
          <w:sz w:val="24"/>
          <w:szCs w:val="24"/>
          <w:u w:val="single"/>
          <w:lang w:val="es-MX"/>
        </w:rPr>
        <w:t>LA EMBESTIDURA DE UN GUARDIA DE SEGURIDAD</w:t>
      </w:r>
    </w:p>
    <w:p w:rsidR="00FF437D" w:rsidRPr="00CD5D6F" w:rsidRDefault="00137C22" w:rsidP="00FF437D">
      <w:pPr>
        <w:rPr>
          <w:rFonts w:ascii="Century Gothic" w:hAnsi="Century Gothic"/>
          <w:sz w:val="24"/>
          <w:szCs w:val="24"/>
          <w:lang w:val="es-MX"/>
        </w:rPr>
      </w:pPr>
      <w:bookmarkStart w:id="0" w:name="_GoBack"/>
      <w:bookmarkEnd w:id="0"/>
      <w:r w:rsidRPr="00CD5D6F">
        <w:rPr>
          <w:rFonts w:ascii="Century Gothic" w:hAnsi="Century Gothic"/>
          <w:noProof/>
          <w:sz w:val="24"/>
          <w:szCs w:val="24"/>
          <w:lang w:val="es-MX" w:eastAsia="es-MX"/>
        </w:rPr>
        <w:pict>
          <v:rect id="2 Marcador de contenido" o:spid="_x0000_s1026" style="position:absolute;margin-left:202.95pt;margin-top:1.45pt;width:140.65pt;height:178.3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" fillcolor="white [3201]" strokecolor="#ed7d31 [3205]" strokeweight="2pt">
            <v:path arrowok="t"/>
            <o:lock v:ext="edit" grouping="t"/>
            <v:textbox>
              <w:txbxContent>
                <w:p w:rsidR="003766AE" w:rsidRPr="003766AE" w:rsidRDefault="00137C22" w:rsidP="00137C22">
                  <w:pPr>
                    <w:pStyle w:val="NormalWeb"/>
                    <w:spacing w:before="154" w:beforeAutospacing="0" w:after="0" w:afterAutospacing="0"/>
                    <w:ind w:left="547" w:hanging="547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dark1"/>
                      <w:sz w:val="28"/>
                      <w:szCs w:val="28"/>
                      <w:u w:val="single"/>
                    </w:rPr>
                    <w:t>GUARDIA</w:t>
                  </w:r>
                </w:p>
                <w:p w:rsidR="003766AE" w:rsidRPr="003766AE" w:rsidRDefault="003766AE" w:rsidP="003766AE">
                  <w:pPr>
                    <w:pStyle w:val="Prrafodelista"/>
                    <w:numPr>
                      <w:ilvl w:val="0"/>
                      <w:numId w:val="14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 w:rsidRPr="003766AE">
                    <w:rPr>
                      <w:rFonts w:hAnsi="Calibri"/>
                      <w:color w:val="000000" w:themeColor="dark1"/>
                      <w:sz w:val="28"/>
                      <w:szCs w:val="28"/>
                    </w:rPr>
                    <w:t>Honestidad</w:t>
                  </w:r>
                </w:p>
                <w:p w:rsidR="003766AE" w:rsidRPr="003766AE" w:rsidRDefault="003766AE" w:rsidP="003766AE">
                  <w:pPr>
                    <w:pStyle w:val="Prrafodelista"/>
                    <w:numPr>
                      <w:ilvl w:val="0"/>
                      <w:numId w:val="14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 w:rsidRPr="003766AE">
                    <w:rPr>
                      <w:rFonts w:hAnsi="Calibri"/>
                      <w:color w:val="000000" w:themeColor="dark1"/>
                      <w:sz w:val="28"/>
                      <w:szCs w:val="28"/>
                    </w:rPr>
                    <w:t>Lealtad</w:t>
                  </w:r>
                </w:p>
                <w:p w:rsidR="003766AE" w:rsidRPr="003766AE" w:rsidRDefault="003766AE" w:rsidP="003766AE">
                  <w:pPr>
                    <w:pStyle w:val="Prrafodelista"/>
                    <w:numPr>
                      <w:ilvl w:val="0"/>
                      <w:numId w:val="14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 w:rsidRPr="003766AE">
                    <w:rPr>
                      <w:rFonts w:hAnsi="Calibri"/>
                      <w:color w:val="000000" w:themeColor="dark1"/>
                      <w:sz w:val="28"/>
                      <w:szCs w:val="28"/>
                    </w:rPr>
                    <w:t>Discreción</w:t>
                  </w:r>
                </w:p>
                <w:p w:rsidR="003766AE" w:rsidRDefault="003766AE" w:rsidP="003766AE">
                  <w:pPr>
                    <w:spacing w:after="0" w:line="240" w:lineRule="auto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. _______________</w:t>
                  </w:r>
                </w:p>
                <w:p w:rsidR="003766AE" w:rsidRDefault="003766AE" w:rsidP="003766AE">
                  <w:pPr>
                    <w:spacing w:after="0" w:line="240" w:lineRule="auto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. _______________</w:t>
                  </w:r>
                </w:p>
                <w:p w:rsidR="003766AE" w:rsidRDefault="003766AE" w:rsidP="003766AE">
                  <w:pPr>
                    <w:spacing w:after="0" w:line="240" w:lineRule="auto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. _______________</w:t>
                  </w:r>
                </w:p>
                <w:p w:rsidR="003766AE" w:rsidRDefault="003766AE" w:rsidP="003766AE">
                  <w:pPr>
                    <w:spacing w:after="0" w:line="240" w:lineRule="auto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. _______________</w:t>
                  </w:r>
                </w:p>
                <w:p w:rsidR="003766AE" w:rsidRDefault="003766AE" w:rsidP="003766AE">
                  <w:pPr>
                    <w:spacing w:after="0" w:line="240" w:lineRule="auto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. _______________</w:t>
                  </w:r>
                </w:p>
                <w:p w:rsidR="003766AE" w:rsidRPr="003766AE" w:rsidRDefault="003766AE" w:rsidP="003766AE">
                  <w:pPr>
                    <w:spacing w:after="0" w:line="240" w:lineRule="auto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Century Gothic" w:hAnsi="Century Gothic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4533265</wp:posOffset>
            </wp:positionH>
            <wp:positionV relativeFrom="paragraph">
              <wp:posOffset>6350</wp:posOffset>
            </wp:positionV>
            <wp:extent cx="2306955" cy="2105025"/>
            <wp:effectExtent l="0" t="0" r="0" b="0"/>
            <wp:wrapNone/>
            <wp:docPr id="24" name="Picture 2" descr="http://www.seguridadprivada.com.mx/wp-content/uploads/2013/09/intramuros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www.seguridadprivada.com.mx/wp-content/uploads/2013/09/intramuros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b="3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62E" w:rsidRPr="00CD5D6F" w:rsidRDefault="008B462E" w:rsidP="008B462E">
      <w:pPr>
        <w:ind w:left="360"/>
        <w:rPr>
          <w:rFonts w:ascii="Century Gothic" w:hAnsi="Century Gothic"/>
          <w:sz w:val="24"/>
          <w:szCs w:val="24"/>
          <w:lang w:val="es-MX"/>
        </w:rPr>
      </w:pPr>
    </w:p>
    <w:p w:rsidR="008B462E" w:rsidRPr="00CD5D6F" w:rsidRDefault="008B462E" w:rsidP="008B462E">
      <w:pPr>
        <w:ind w:left="3960" w:firstLine="360"/>
        <w:rPr>
          <w:rFonts w:ascii="Century Gothic" w:hAnsi="Century Gothic"/>
          <w:sz w:val="24"/>
          <w:szCs w:val="24"/>
        </w:rPr>
      </w:pPr>
    </w:p>
    <w:p w:rsidR="00137C22" w:rsidRDefault="00137C22" w:rsidP="00137C22">
      <w:pPr>
        <w:tabs>
          <w:tab w:val="right" w:pos="883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137C22" w:rsidRPr="00CD5D6F" w:rsidRDefault="00137C22" w:rsidP="00137C22">
      <w:pPr>
        <w:tabs>
          <w:tab w:val="right" w:pos="883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3766AE" w:rsidRPr="00CD5D6F" w:rsidRDefault="003766AE" w:rsidP="00137C22">
      <w:pPr>
        <w:pStyle w:val="Prrafodelista"/>
        <w:numPr>
          <w:ilvl w:val="0"/>
          <w:numId w:val="14"/>
        </w:numPr>
        <w:spacing w:after="0" w:line="360" w:lineRule="auto"/>
        <w:textAlignment w:val="baseline"/>
        <w:rPr>
          <w:rFonts w:ascii="Century Gothic" w:eastAsia="Times New Roman" w:hAnsi="Century Gothic"/>
          <w:sz w:val="24"/>
          <w:szCs w:val="24"/>
        </w:rPr>
      </w:pPr>
      <w:r w:rsidRPr="00CD5D6F">
        <w:rPr>
          <w:rFonts w:ascii="Century Gothic" w:hAnsi="Century Gothic"/>
          <w:color w:val="000000" w:themeColor="dark1"/>
          <w:sz w:val="24"/>
          <w:szCs w:val="24"/>
        </w:rPr>
        <w:t>Seriedad</w:t>
      </w:r>
    </w:p>
    <w:p w:rsidR="003766AE" w:rsidRPr="00CD5D6F" w:rsidRDefault="003766AE" w:rsidP="00137C22">
      <w:pPr>
        <w:pStyle w:val="Prrafodelista"/>
        <w:numPr>
          <w:ilvl w:val="0"/>
          <w:numId w:val="14"/>
        </w:numPr>
        <w:spacing w:after="0" w:line="360" w:lineRule="auto"/>
        <w:textAlignment w:val="baseline"/>
        <w:rPr>
          <w:rFonts w:ascii="Century Gothic" w:eastAsia="Times New Roman" w:hAnsi="Century Gothic"/>
          <w:sz w:val="24"/>
          <w:szCs w:val="24"/>
        </w:rPr>
      </w:pPr>
      <w:r w:rsidRPr="00CD5D6F">
        <w:rPr>
          <w:rFonts w:ascii="Century Gothic" w:hAnsi="Century Gothic"/>
          <w:color w:val="000000" w:themeColor="dark1"/>
          <w:sz w:val="24"/>
          <w:szCs w:val="24"/>
        </w:rPr>
        <w:t>Cortesía</w:t>
      </w:r>
    </w:p>
    <w:p w:rsidR="003766AE" w:rsidRPr="00CD5D6F" w:rsidRDefault="003766AE" w:rsidP="00137C22">
      <w:pPr>
        <w:pStyle w:val="Prrafodelista"/>
        <w:numPr>
          <w:ilvl w:val="0"/>
          <w:numId w:val="14"/>
        </w:numPr>
        <w:spacing w:after="0" w:line="360" w:lineRule="auto"/>
        <w:textAlignment w:val="baseline"/>
        <w:rPr>
          <w:rFonts w:ascii="Century Gothic" w:eastAsia="Times New Roman" w:hAnsi="Century Gothic"/>
          <w:sz w:val="24"/>
          <w:szCs w:val="24"/>
        </w:rPr>
      </w:pPr>
      <w:r w:rsidRPr="00CD5D6F">
        <w:rPr>
          <w:rFonts w:ascii="Century Gothic" w:hAnsi="Century Gothic"/>
          <w:color w:val="000000" w:themeColor="dark1"/>
          <w:sz w:val="24"/>
          <w:szCs w:val="24"/>
        </w:rPr>
        <w:t>Honradez</w:t>
      </w:r>
    </w:p>
    <w:p w:rsidR="003766AE" w:rsidRPr="00CD5D6F" w:rsidRDefault="003766AE" w:rsidP="00137C22">
      <w:pPr>
        <w:pStyle w:val="Prrafodelista"/>
        <w:numPr>
          <w:ilvl w:val="0"/>
          <w:numId w:val="14"/>
        </w:numPr>
        <w:spacing w:after="0" w:line="360" w:lineRule="auto"/>
        <w:textAlignment w:val="baseline"/>
        <w:rPr>
          <w:rFonts w:ascii="Century Gothic" w:eastAsia="Times New Roman" w:hAnsi="Century Gothic"/>
          <w:sz w:val="24"/>
          <w:szCs w:val="24"/>
        </w:rPr>
      </w:pPr>
      <w:r w:rsidRPr="00CD5D6F">
        <w:rPr>
          <w:rFonts w:ascii="Century Gothic" w:hAnsi="Century Gothic"/>
          <w:color w:val="000000" w:themeColor="dark1"/>
          <w:sz w:val="24"/>
          <w:szCs w:val="24"/>
        </w:rPr>
        <w:t>Disciplina</w:t>
      </w:r>
    </w:p>
    <w:p w:rsidR="003766AE" w:rsidRPr="00CD5D6F" w:rsidRDefault="00137C22" w:rsidP="00137C22">
      <w:pPr>
        <w:pStyle w:val="Prrafodelista"/>
        <w:numPr>
          <w:ilvl w:val="0"/>
          <w:numId w:val="14"/>
        </w:numPr>
        <w:spacing w:after="0" w:line="360" w:lineRule="auto"/>
        <w:textAlignment w:val="baseline"/>
        <w:rPr>
          <w:rFonts w:ascii="Century Gothic" w:eastAsia="Times New Roman" w:hAnsi="Century Gothic"/>
          <w:sz w:val="24"/>
          <w:szCs w:val="24"/>
        </w:rPr>
      </w:pPr>
      <w:r w:rsidRPr="00CD5D6F">
        <w:rPr>
          <w:rFonts w:ascii="Century Gothic" w:hAnsi="Century Gothic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2.95pt;margin-top:5.7pt;width:143.15pt;height:180.8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" fillcolor="white [3201]" strokecolor="#ed7d31 [3205]" strokeweight="2pt">
            <v:path arrowok="t"/>
            <v:textbox>
              <w:txbxContent>
                <w:p w:rsidR="003766AE" w:rsidRPr="003766AE" w:rsidRDefault="003766AE" w:rsidP="00137C22">
                  <w:pPr>
                    <w:pStyle w:val="NormalWeb"/>
                    <w:spacing w:before="154" w:beforeAutospacing="0" w:after="0" w:afterAutospacing="0"/>
                    <w:ind w:left="547" w:hanging="547"/>
                    <w:jc w:val="center"/>
                    <w:rPr>
                      <w:sz w:val="28"/>
                      <w:szCs w:val="28"/>
                    </w:rPr>
                  </w:pPr>
                  <w:r w:rsidRPr="003766AE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position w:val="1"/>
                      <w:sz w:val="28"/>
                      <w:szCs w:val="28"/>
                      <w:u w:val="single"/>
                    </w:rPr>
                    <w:t>ESCUDO:</w:t>
                  </w:r>
                </w:p>
                <w:p w:rsidR="003766AE" w:rsidRPr="003766AE" w:rsidRDefault="003766AE" w:rsidP="003766AE">
                  <w:pPr>
                    <w:pStyle w:val="Prrafodelista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eastAsia="Times New Roman"/>
                      <w:sz w:val="28"/>
                      <w:szCs w:val="28"/>
                    </w:rPr>
                  </w:pPr>
                  <w:r w:rsidRPr="003766AE">
                    <w:rPr>
                      <w:rFonts w:hAnsi="Calibri"/>
                      <w:color w:val="000000" w:themeColor="dark1"/>
                      <w:kern w:val="24"/>
                      <w:sz w:val="28"/>
                      <w:szCs w:val="28"/>
                    </w:rPr>
                    <w:t>Capacitación</w:t>
                  </w:r>
                </w:p>
                <w:p w:rsidR="003766AE" w:rsidRPr="003766AE" w:rsidRDefault="003766AE" w:rsidP="003766AE">
                  <w:pPr>
                    <w:pStyle w:val="Prrafodelista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eastAsia="Times New Roman"/>
                      <w:sz w:val="28"/>
                      <w:szCs w:val="28"/>
                    </w:rPr>
                  </w:pPr>
                  <w:r w:rsidRPr="003766AE">
                    <w:rPr>
                      <w:rFonts w:hAnsi="Calibri"/>
                      <w:color w:val="000000" w:themeColor="text1"/>
                      <w:kern w:val="24"/>
                      <w:position w:val="1"/>
                      <w:sz w:val="28"/>
                      <w:szCs w:val="28"/>
                    </w:rPr>
                    <w:t>Consignas</w:t>
                  </w:r>
                </w:p>
                <w:p w:rsidR="003766AE" w:rsidRPr="003766AE" w:rsidRDefault="003766AE" w:rsidP="003766AE">
                  <w:pPr>
                    <w:pStyle w:val="Prrafodelista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eastAsia="Times New Roman"/>
                      <w:sz w:val="28"/>
                      <w:szCs w:val="28"/>
                    </w:rPr>
                  </w:pPr>
                  <w:r w:rsidRPr="003766AE">
                    <w:rPr>
                      <w:rFonts w:hAnsi="Calibri"/>
                      <w:color w:val="000000" w:themeColor="dark1"/>
                      <w:kern w:val="24"/>
                      <w:sz w:val="28"/>
                      <w:szCs w:val="28"/>
                    </w:rPr>
                    <w:t>Controles</w:t>
                  </w:r>
                </w:p>
                <w:p w:rsidR="003766AE" w:rsidRDefault="003766AE" w:rsidP="003766AE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. _________________</w:t>
                  </w:r>
                </w:p>
                <w:p w:rsidR="003766AE" w:rsidRDefault="003766AE" w:rsidP="003766AE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. _________________</w:t>
                  </w:r>
                </w:p>
                <w:p w:rsidR="003766AE" w:rsidRDefault="003766AE" w:rsidP="003766AE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. _________________</w:t>
                  </w:r>
                </w:p>
                <w:p w:rsidR="003766AE" w:rsidRDefault="003766AE" w:rsidP="003766AE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. _________________</w:t>
                  </w:r>
                </w:p>
                <w:p w:rsidR="003766AE" w:rsidRPr="003766AE" w:rsidRDefault="003766AE" w:rsidP="003766AE">
                  <w:pPr>
                    <w:spacing w:after="0" w:line="240" w:lineRule="auto"/>
                    <w:rPr>
                      <w:rFonts w:eastAsia="Times New Roman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>. _________________</w:t>
                  </w:r>
                </w:p>
              </w:txbxContent>
            </v:textbox>
          </v:shape>
        </w:pict>
      </w:r>
      <w:r w:rsidR="003766AE" w:rsidRPr="00CD5D6F">
        <w:rPr>
          <w:rFonts w:ascii="Century Gothic" w:hAnsi="Century Gothic"/>
          <w:color w:val="000000" w:themeColor="dark1"/>
          <w:sz w:val="24"/>
          <w:szCs w:val="24"/>
        </w:rPr>
        <w:t>Paciencia</w:t>
      </w:r>
    </w:p>
    <w:p w:rsidR="003766AE" w:rsidRPr="00CD5D6F" w:rsidRDefault="003766AE" w:rsidP="00137C22">
      <w:pPr>
        <w:pStyle w:val="Prrafodelista"/>
        <w:numPr>
          <w:ilvl w:val="0"/>
          <w:numId w:val="15"/>
        </w:numPr>
        <w:spacing w:after="0" w:line="360" w:lineRule="auto"/>
        <w:rPr>
          <w:rFonts w:ascii="Century Gothic" w:eastAsia="Times New Roman" w:hAnsi="Century Gothic"/>
          <w:sz w:val="24"/>
          <w:szCs w:val="24"/>
        </w:rPr>
      </w:pPr>
      <w:r w:rsidRPr="00CD5D6F">
        <w:rPr>
          <w:rFonts w:ascii="Century Gothic" w:hAnsi="Century Gothic"/>
          <w:color w:val="000000" w:themeColor="dark1"/>
          <w:kern w:val="24"/>
          <w:sz w:val="24"/>
          <w:szCs w:val="24"/>
        </w:rPr>
        <w:t>Manuales</w:t>
      </w:r>
    </w:p>
    <w:p w:rsidR="003766AE" w:rsidRPr="00CD5D6F" w:rsidRDefault="00137C22" w:rsidP="00137C22">
      <w:pPr>
        <w:pStyle w:val="Prrafodelista"/>
        <w:numPr>
          <w:ilvl w:val="0"/>
          <w:numId w:val="15"/>
        </w:numPr>
        <w:spacing w:after="0" w:line="360" w:lineRule="auto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hAnsi="Century Gothic"/>
          <w:noProof/>
          <w:color w:val="000000" w:themeColor="text1"/>
          <w:kern w:val="24"/>
          <w:position w:val="1"/>
          <w:sz w:val="24"/>
          <w:szCs w:val="24"/>
          <w:lang w:val="es-MX" w:eastAsia="es-MX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4999355</wp:posOffset>
            </wp:positionH>
            <wp:positionV relativeFrom="paragraph">
              <wp:posOffset>53340</wp:posOffset>
            </wp:positionV>
            <wp:extent cx="928370" cy="924560"/>
            <wp:effectExtent l="19050" t="0" r="5080" b="0"/>
            <wp:wrapSquare wrapText="bothSides"/>
            <wp:docPr id="26" name="Picture 2" descr="Resultado de imagen para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esultado de imagen para escud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2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66AE" w:rsidRPr="00CD5D6F">
        <w:rPr>
          <w:rFonts w:ascii="Century Gothic" w:hAnsi="Century Gothic"/>
          <w:color w:val="000000" w:themeColor="text1"/>
          <w:kern w:val="24"/>
          <w:position w:val="1"/>
          <w:sz w:val="24"/>
          <w:szCs w:val="24"/>
        </w:rPr>
        <w:t>Procedimientos</w:t>
      </w:r>
    </w:p>
    <w:p w:rsidR="003766AE" w:rsidRPr="00CD5D6F" w:rsidRDefault="003766AE" w:rsidP="00137C22">
      <w:pPr>
        <w:pStyle w:val="Prrafodelista"/>
        <w:numPr>
          <w:ilvl w:val="0"/>
          <w:numId w:val="15"/>
        </w:numPr>
        <w:spacing w:after="0" w:line="360" w:lineRule="auto"/>
        <w:rPr>
          <w:rFonts w:ascii="Century Gothic" w:eastAsia="Times New Roman" w:hAnsi="Century Gothic"/>
          <w:sz w:val="24"/>
          <w:szCs w:val="24"/>
        </w:rPr>
      </w:pPr>
      <w:r w:rsidRPr="00CD5D6F">
        <w:rPr>
          <w:rFonts w:ascii="Century Gothic" w:hAnsi="Century Gothic"/>
          <w:color w:val="000000" w:themeColor="dark1"/>
          <w:kern w:val="24"/>
          <w:sz w:val="24"/>
          <w:szCs w:val="24"/>
        </w:rPr>
        <w:t>Políticas</w:t>
      </w:r>
    </w:p>
    <w:p w:rsidR="003766AE" w:rsidRPr="00CD5D6F" w:rsidRDefault="003766AE" w:rsidP="00137C22">
      <w:pPr>
        <w:pStyle w:val="Prrafodelista"/>
        <w:numPr>
          <w:ilvl w:val="0"/>
          <w:numId w:val="15"/>
        </w:numPr>
        <w:spacing w:after="0" w:line="360" w:lineRule="auto"/>
        <w:rPr>
          <w:rFonts w:ascii="Century Gothic" w:eastAsia="Times New Roman" w:hAnsi="Century Gothic"/>
          <w:sz w:val="24"/>
          <w:szCs w:val="24"/>
        </w:rPr>
      </w:pPr>
      <w:r w:rsidRPr="00CD5D6F">
        <w:rPr>
          <w:rFonts w:ascii="Century Gothic" w:hAnsi="Century Gothic"/>
          <w:color w:val="000000" w:themeColor="text1"/>
          <w:kern w:val="24"/>
          <w:position w:val="1"/>
          <w:sz w:val="24"/>
          <w:szCs w:val="24"/>
        </w:rPr>
        <w:t>Reglamento</w:t>
      </w:r>
    </w:p>
    <w:p w:rsidR="003766AE" w:rsidRPr="00CD5D6F" w:rsidRDefault="003766AE" w:rsidP="00137C22">
      <w:pPr>
        <w:pStyle w:val="Prrafodelista"/>
        <w:numPr>
          <w:ilvl w:val="0"/>
          <w:numId w:val="15"/>
        </w:numPr>
        <w:spacing w:after="0" w:line="360" w:lineRule="auto"/>
        <w:rPr>
          <w:rFonts w:ascii="Century Gothic" w:eastAsia="Times New Roman" w:hAnsi="Century Gothic"/>
          <w:sz w:val="24"/>
          <w:szCs w:val="24"/>
        </w:rPr>
      </w:pPr>
      <w:r w:rsidRPr="00CD5D6F">
        <w:rPr>
          <w:rFonts w:ascii="Century Gothic" w:hAnsi="Century Gothic"/>
          <w:color w:val="000000" w:themeColor="dark1"/>
          <w:kern w:val="24"/>
          <w:sz w:val="24"/>
          <w:szCs w:val="24"/>
        </w:rPr>
        <w:t>Sistemas</w:t>
      </w:r>
    </w:p>
    <w:p w:rsidR="003766AE" w:rsidRPr="00CD5D6F" w:rsidRDefault="003766AE" w:rsidP="00137C22">
      <w:pPr>
        <w:spacing w:line="360" w:lineRule="auto"/>
        <w:rPr>
          <w:rFonts w:ascii="Century Gothic" w:hAnsi="Century Gothic"/>
          <w:sz w:val="24"/>
          <w:szCs w:val="24"/>
          <w:lang w:val="es-MX"/>
        </w:rPr>
      </w:pPr>
    </w:p>
    <w:sectPr w:rsidR="003766AE" w:rsidRPr="00CD5D6F" w:rsidSect="00D0593C">
      <w:headerReference w:type="default" r:id="rId2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07A" w:rsidRDefault="0083607A" w:rsidP="0079111E">
      <w:pPr>
        <w:spacing w:after="0" w:line="240" w:lineRule="auto"/>
      </w:pPr>
      <w:r>
        <w:separator/>
      </w:r>
    </w:p>
  </w:endnote>
  <w:endnote w:type="continuationSeparator" w:id="1">
    <w:p w:rsidR="0083607A" w:rsidRDefault="0083607A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07A" w:rsidRDefault="0083607A" w:rsidP="0079111E">
      <w:pPr>
        <w:spacing w:after="0" w:line="240" w:lineRule="auto"/>
      </w:pPr>
      <w:r>
        <w:separator/>
      </w:r>
    </w:p>
  </w:footnote>
  <w:footnote w:type="continuationSeparator" w:id="1">
    <w:p w:rsidR="0083607A" w:rsidRDefault="0083607A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-625475</wp:posOffset>
          </wp:positionH>
          <wp:positionV relativeFrom="topMargin">
            <wp:posOffset>191135</wp:posOffset>
          </wp:positionV>
          <wp:extent cx="1511935" cy="711835"/>
          <wp:effectExtent l="1905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532B"/>
    <w:multiLevelType w:val="hybridMultilevel"/>
    <w:tmpl w:val="39F014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82DE7"/>
    <w:multiLevelType w:val="hybridMultilevel"/>
    <w:tmpl w:val="39F014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0D1"/>
    <w:multiLevelType w:val="hybridMultilevel"/>
    <w:tmpl w:val="05B69228"/>
    <w:lvl w:ilvl="0" w:tplc="8C4A57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DAEF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D4B6E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35E56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3EC6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B0F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B4257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B0CF9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DC0A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3C9143F1"/>
    <w:multiLevelType w:val="hybridMultilevel"/>
    <w:tmpl w:val="52A633D6"/>
    <w:lvl w:ilvl="0" w:tplc="0CBE4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EB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847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2E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81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49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41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C6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64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F07E1"/>
    <w:multiLevelType w:val="hybridMultilevel"/>
    <w:tmpl w:val="183C26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27D08"/>
    <w:multiLevelType w:val="hybridMultilevel"/>
    <w:tmpl w:val="D34A497C"/>
    <w:lvl w:ilvl="0" w:tplc="8D800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86B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DAC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0D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2D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FE4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6C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CA0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2C8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E3A4070"/>
    <w:multiLevelType w:val="hybridMultilevel"/>
    <w:tmpl w:val="14C4F8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C307D"/>
    <w:multiLevelType w:val="hybridMultilevel"/>
    <w:tmpl w:val="E15620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757B3"/>
    <w:multiLevelType w:val="hybridMultilevel"/>
    <w:tmpl w:val="0562BF3A"/>
    <w:lvl w:ilvl="0" w:tplc="3B14D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A0C78"/>
    <w:multiLevelType w:val="hybridMultilevel"/>
    <w:tmpl w:val="0562BF3A"/>
    <w:lvl w:ilvl="0" w:tplc="3B14D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4"/>
  </w:num>
  <w:num w:numId="5">
    <w:abstractNumId w:val="8"/>
  </w:num>
  <w:num w:numId="6">
    <w:abstractNumId w:val="11"/>
  </w:num>
  <w:num w:numId="7">
    <w:abstractNumId w:val="13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0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9111E"/>
    <w:rsid w:val="00001F32"/>
    <w:rsid w:val="0000244F"/>
    <w:rsid w:val="00032BCD"/>
    <w:rsid w:val="00071E02"/>
    <w:rsid w:val="00084ACE"/>
    <w:rsid w:val="000932F8"/>
    <w:rsid w:val="000D0E65"/>
    <w:rsid w:val="000D36BC"/>
    <w:rsid w:val="000D7FC5"/>
    <w:rsid w:val="000E1AF1"/>
    <w:rsid w:val="000F7BEE"/>
    <w:rsid w:val="00111607"/>
    <w:rsid w:val="00111867"/>
    <w:rsid w:val="00124994"/>
    <w:rsid w:val="00137C22"/>
    <w:rsid w:val="0014640F"/>
    <w:rsid w:val="001662B1"/>
    <w:rsid w:val="0017522C"/>
    <w:rsid w:val="0019384A"/>
    <w:rsid w:val="001A4669"/>
    <w:rsid w:val="001D0BFA"/>
    <w:rsid w:val="001E6622"/>
    <w:rsid w:val="00241912"/>
    <w:rsid w:val="0026235F"/>
    <w:rsid w:val="0026440E"/>
    <w:rsid w:val="00272EEC"/>
    <w:rsid w:val="002746E9"/>
    <w:rsid w:val="002B60C6"/>
    <w:rsid w:val="002C7CB7"/>
    <w:rsid w:val="003163A4"/>
    <w:rsid w:val="00353852"/>
    <w:rsid w:val="00366F0D"/>
    <w:rsid w:val="003766AE"/>
    <w:rsid w:val="003767D3"/>
    <w:rsid w:val="00397742"/>
    <w:rsid w:val="003B4E3E"/>
    <w:rsid w:val="003E0E33"/>
    <w:rsid w:val="003E7F0D"/>
    <w:rsid w:val="00403637"/>
    <w:rsid w:val="00440DCC"/>
    <w:rsid w:val="004512EF"/>
    <w:rsid w:val="00473F93"/>
    <w:rsid w:val="0048300F"/>
    <w:rsid w:val="00493CDE"/>
    <w:rsid w:val="004A0CFF"/>
    <w:rsid w:val="004B280F"/>
    <w:rsid w:val="004E2A26"/>
    <w:rsid w:val="004E333F"/>
    <w:rsid w:val="00573F81"/>
    <w:rsid w:val="005B03B8"/>
    <w:rsid w:val="005D1335"/>
    <w:rsid w:val="005F479C"/>
    <w:rsid w:val="00601D77"/>
    <w:rsid w:val="00680625"/>
    <w:rsid w:val="0069386A"/>
    <w:rsid w:val="00696BD0"/>
    <w:rsid w:val="006A12C8"/>
    <w:rsid w:val="006B6656"/>
    <w:rsid w:val="006E39AF"/>
    <w:rsid w:val="006F4040"/>
    <w:rsid w:val="006F5F7A"/>
    <w:rsid w:val="007035CB"/>
    <w:rsid w:val="0071133B"/>
    <w:rsid w:val="00714FA2"/>
    <w:rsid w:val="00715526"/>
    <w:rsid w:val="00717D26"/>
    <w:rsid w:val="0073449A"/>
    <w:rsid w:val="007504D2"/>
    <w:rsid w:val="00774FB8"/>
    <w:rsid w:val="0079111E"/>
    <w:rsid w:val="007A5DA0"/>
    <w:rsid w:val="007B53F5"/>
    <w:rsid w:val="0083607A"/>
    <w:rsid w:val="0085747B"/>
    <w:rsid w:val="00866AC9"/>
    <w:rsid w:val="008B462E"/>
    <w:rsid w:val="008E5A25"/>
    <w:rsid w:val="00996862"/>
    <w:rsid w:val="009C6EC0"/>
    <w:rsid w:val="009D2B29"/>
    <w:rsid w:val="009E3EF8"/>
    <w:rsid w:val="009E42E3"/>
    <w:rsid w:val="009F207B"/>
    <w:rsid w:val="00A01D1E"/>
    <w:rsid w:val="00A63062"/>
    <w:rsid w:val="00A870AB"/>
    <w:rsid w:val="00A94664"/>
    <w:rsid w:val="00B20995"/>
    <w:rsid w:val="00B36225"/>
    <w:rsid w:val="00B43F26"/>
    <w:rsid w:val="00B83B62"/>
    <w:rsid w:val="00BB76D2"/>
    <w:rsid w:val="00BC5AB8"/>
    <w:rsid w:val="00BD6F9D"/>
    <w:rsid w:val="00BD70B9"/>
    <w:rsid w:val="00BE4702"/>
    <w:rsid w:val="00C30EAD"/>
    <w:rsid w:val="00CD31B6"/>
    <w:rsid w:val="00CD5D6F"/>
    <w:rsid w:val="00D0593C"/>
    <w:rsid w:val="00D3562A"/>
    <w:rsid w:val="00D371BE"/>
    <w:rsid w:val="00D43087"/>
    <w:rsid w:val="00D44065"/>
    <w:rsid w:val="00D93134"/>
    <w:rsid w:val="00D95F5F"/>
    <w:rsid w:val="00D960D2"/>
    <w:rsid w:val="00DF2228"/>
    <w:rsid w:val="00E40263"/>
    <w:rsid w:val="00EC5271"/>
    <w:rsid w:val="00F34B93"/>
    <w:rsid w:val="00F418B8"/>
    <w:rsid w:val="00F74D6F"/>
    <w:rsid w:val="00F75806"/>
    <w:rsid w:val="00FC477B"/>
    <w:rsid w:val="00FF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3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ubttulo">
    <w:name w:val="Subtitle"/>
    <w:basedOn w:val="Normal"/>
    <w:link w:val="SubttuloCar"/>
    <w:qFormat/>
    <w:rsid w:val="00001F3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001F32"/>
    <w:rPr>
      <w:rFonts w:ascii="Times New Roman" w:eastAsia="Times New Roman" w:hAnsi="Times New Roman" w:cs="Times New Roman"/>
      <w:b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semiHidden/>
    <w:rsid w:val="006F40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es-MX" w:eastAsia="es-MX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F4040"/>
    <w:rPr>
      <w:rFonts w:ascii="Times New Roman" w:eastAsia="Times New Roman" w:hAnsi="Times New Roman" w:cs="Times New Roman"/>
      <w:b/>
      <w:bCs/>
      <w:sz w:val="28"/>
      <w:szCs w:val="24"/>
      <w:u w:val="single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D6F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ubttulo">
    <w:name w:val="Subtitle"/>
    <w:basedOn w:val="Normal"/>
    <w:link w:val="SubttuloCar"/>
    <w:qFormat/>
    <w:rsid w:val="00001F3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001F32"/>
    <w:rPr>
      <w:rFonts w:ascii="Times New Roman" w:eastAsia="Times New Roman" w:hAnsi="Times New Roman" w:cs="Times New Roman"/>
      <w:b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semiHidden/>
    <w:rsid w:val="006F40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es-MX" w:eastAsia="es-MX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F4040"/>
    <w:rPr>
      <w:rFonts w:ascii="Times New Roman" w:eastAsia="Times New Roman" w:hAnsi="Times New Roman" w:cs="Times New Roman"/>
      <w:b/>
      <w:bCs/>
      <w:sz w:val="28"/>
      <w:szCs w:val="24"/>
      <w:u w:val="single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3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google.com.mx/url?sa=i&amp;rct=j&amp;q=&amp;esrc=s&amp;source=images&amp;cd=&amp;cad=rja&amp;uact=8&amp;ved=0ahUKEwjEi42xi6bLAhXKtoMKHfNzAe0QjRwIBw&amp;url=http://www.huffingtonpost.es/2013/11/28/registro-drogas-instituto_n_4354180.html&amp;psig=AFQjCNE-C6PVPFhLW4SR2ZOHpya5TJRebw&amp;ust=145714849950232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www.google.com.mx/url?sa=i&amp;rct=j&amp;q=&amp;esrc=s&amp;source=images&amp;cd=&amp;cad=rja&amp;uact=8&amp;ved=0ahUKEwjMqvfAqKXLAhUCu4MKHU0KARwQjRwIBw&amp;url=http://www.anderss.cl/emprende/1/Empresa-en-un-Dia&amp;psig=AFQjCNE475KN8ynKpzaWBchvi955rCb0JQ&amp;ust=1457121926492965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oogle.com.mx/url?sa=i&amp;rct=j&amp;q=&amp;esrc=s&amp;source=images&amp;cd=&amp;cad=rja&amp;uact=8&amp;ved=0ahUKEwjKkdKO46XLAhXCmoMKHR1uDhoQjRwIBw&amp;url=https://www.enaikoon.com/es/blog/&amp;bvm=bv.115339255,d.amc&amp;psig=AFQjCNEdjAwdDnZd3wLka3kGcSTIbwIebQ&amp;ust=1457137670321057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.mx/url?sa=i&amp;rct=j&amp;q=&amp;esrc=s&amp;source=images&amp;cd=&amp;cad=rja&amp;uact=8&amp;ved=0ahUKEwisrf3r6KXLAhWKnIMKHeiCByMQjRwIBw&amp;url=https://anticule.wordpress.com/tag/ladron/&amp;bvm=bv.115339255,d.amc&amp;psig=AFQjCNGPxvG1LHK2HUnfgEhjb_y39C4uZg&amp;ust=1457139175111801" TargetMode="External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://www.google.com.mx/url?sa=i&amp;rct=j&amp;q=&amp;esrc=s&amp;source=images&amp;cd=&amp;cad=rja&amp;uact=8&amp;ved=0ahUKEwi-6_a9-63LAhXHyIMKHZ0tBUwQjRwIBw&amp;url=http://www.seguridadprivada.com.mx/&amp;bvm=bv.116274245,d.amc&amp;psig=AFQjCNH4MFf-s1b7tQ3Eu0qpt0AfWQ1eNw&amp;ust=1457419121833706" TargetMode="External"/><Relationship Id="rId28" Type="http://schemas.microsoft.com/office/2007/relationships/stylesWithEffects" Target="stylesWithEffects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mx/url?sa=i&amp;rct=j&amp;q=&amp;esrc=s&amp;source=images&amp;cd=&amp;cad=rja&amp;uact=8&amp;ved=0ahUKEwj3qOKisqXLAhUEnIMKHenFAh0QjRwIBw&amp;url=http://www.elrastro.cl/buscador/guardia.html&amp;bvm=bv.115339255,d.amc&amp;psig=AFQjCNH6iOqJ1NOXR9Hew-ePzvaRudy6_A&amp;ust=1457124564775607" TargetMode="External"/><Relationship Id="rId14" Type="http://schemas.openxmlformats.org/officeDocument/2006/relationships/hyperlink" Target="http://www.google.com.mx/url?sa=i&amp;rct=j&amp;q=&amp;esrc=s&amp;source=images&amp;cd=&amp;cad=rja&amp;uact=8&amp;ved=0ahUKEwjxkpiUuqXLAhWGs4MKHdXwDiMQjRwIBw&amp;url=http://www.bibliocad.com/biblioteca/caseta-de-vigilancia_10562&amp;psig=AFQjCNE3CMSGagKd0nD8PMFTS6TyCFJ13w&amp;ust=1457126690615533" TargetMode="External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HP28</cp:lastModifiedBy>
  <cp:revision>2</cp:revision>
  <dcterms:created xsi:type="dcterms:W3CDTF">2021-07-13T16:07:00Z</dcterms:created>
  <dcterms:modified xsi:type="dcterms:W3CDTF">2021-07-13T16:07:00Z</dcterms:modified>
</cp:coreProperties>
</file>